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705" w:rsidRPr="00F06553" w:rsidRDefault="002E4705" w:rsidP="002E4705">
      <w:pPr>
        <w:pStyle w:val="HTMLPreformatted"/>
        <w:rPr>
          <w:rFonts w:ascii="Times New Roman" w:hAnsi="Times New Roman" w:cs="Times New Roman"/>
          <w:sz w:val="24"/>
          <w:szCs w:val="24"/>
          <w:lang w:val="en-GB"/>
        </w:rPr>
      </w:pPr>
      <w:bookmarkStart w:id="0" w:name="_GoBack"/>
      <w:bookmarkEnd w:id="0"/>
    </w:p>
    <w:p w:rsidR="002E4705" w:rsidRPr="00F06553" w:rsidRDefault="002E4705" w:rsidP="002E4705">
      <w:pPr>
        <w:pStyle w:val="HTMLPreformatted"/>
        <w:rPr>
          <w:rFonts w:ascii="Arial" w:hAnsi="Arial" w:cs="Arial"/>
          <w:lang w:val="en-GB"/>
        </w:rPr>
      </w:pPr>
    </w:p>
    <w:p w:rsidR="003F4F76" w:rsidRPr="00F06553" w:rsidRDefault="003F4F76">
      <w:pPr>
        <w:rPr>
          <w:lang w:val="en-GB"/>
        </w:rPr>
      </w:pPr>
    </w:p>
    <w:p w:rsidR="001F6293" w:rsidRDefault="00421630" w:rsidP="00476E6F">
      <w:pPr>
        <w:suppressAutoHyphens/>
        <w:jc w:val="center"/>
        <w:rPr>
          <w:b/>
          <w:sz w:val="28"/>
          <w:szCs w:val="28"/>
          <w:u w:val="single"/>
          <w:lang w:val="en-GB"/>
        </w:rPr>
      </w:pPr>
      <w:r w:rsidRPr="00F06553">
        <w:rPr>
          <w:b/>
          <w:sz w:val="28"/>
          <w:szCs w:val="28"/>
          <w:u w:val="single"/>
          <w:lang w:val="en-GB"/>
        </w:rPr>
        <w:t xml:space="preserve">EIG </w:t>
      </w:r>
      <w:r w:rsidR="003F4F76" w:rsidRPr="00F06553">
        <w:rPr>
          <w:b/>
          <w:sz w:val="28"/>
          <w:szCs w:val="28"/>
          <w:u w:val="single"/>
          <w:lang w:val="en-GB"/>
        </w:rPr>
        <w:t>E</w:t>
      </w:r>
      <w:r w:rsidR="002D4BC0" w:rsidRPr="00F06553">
        <w:rPr>
          <w:b/>
          <w:sz w:val="28"/>
          <w:szCs w:val="28"/>
          <w:u w:val="single"/>
          <w:lang w:val="en-GB"/>
        </w:rPr>
        <w:t>UMETNET</w:t>
      </w:r>
      <w:r w:rsidR="003F4F76" w:rsidRPr="00F06553">
        <w:rPr>
          <w:b/>
          <w:sz w:val="28"/>
          <w:szCs w:val="28"/>
          <w:u w:val="single"/>
          <w:lang w:val="en-GB"/>
        </w:rPr>
        <w:t xml:space="preserve"> license agreement </w:t>
      </w:r>
      <w:r w:rsidR="001E2ABA" w:rsidRPr="00F06553">
        <w:rPr>
          <w:b/>
          <w:sz w:val="28"/>
          <w:szCs w:val="28"/>
          <w:u w:val="single"/>
          <w:lang w:val="en-GB"/>
        </w:rPr>
        <w:t>f</w:t>
      </w:r>
      <w:r w:rsidR="003F4F76" w:rsidRPr="00F06553">
        <w:rPr>
          <w:b/>
          <w:sz w:val="28"/>
          <w:szCs w:val="28"/>
          <w:u w:val="single"/>
          <w:lang w:val="en-GB"/>
        </w:rPr>
        <w:t xml:space="preserve">or </w:t>
      </w:r>
      <w:r w:rsidR="00E743F6">
        <w:rPr>
          <w:b/>
          <w:sz w:val="28"/>
          <w:szCs w:val="28"/>
          <w:u w:val="single"/>
          <w:lang w:val="en-GB"/>
        </w:rPr>
        <w:t xml:space="preserve">Research and Education use of </w:t>
      </w:r>
    </w:p>
    <w:p w:rsidR="003F4F76" w:rsidRPr="00F06553" w:rsidRDefault="001F6293" w:rsidP="00476E6F">
      <w:pPr>
        <w:suppressAutoHyphens/>
        <w:jc w:val="center"/>
        <w:rPr>
          <w:b/>
          <w:sz w:val="28"/>
          <w:szCs w:val="28"/>
          <w:u w:val="single"/>
          <w:lang w:val="en-GB"/>
        </w:rPr>
      </w:pPr>
      <w:r>
        <w:rPr>
          <w:b/>
          <w:sz w:val="28"/>
          <w:szCs w:val="28"/>
          <w:u w:val="single"/>
          <w:lang w:val="en-GB"/>
        </w:rPr>
        <w:t>E-PROFILE</w:t>
      </w:r>
      <w:r w:rsidR="00E743F6">
        <w:rPr>
          <w:b/>
          <w:sz w:val="28"/>
          <w:szCs w:val="28"/>
          <w:u w:val="single"/>
          <w:lang w:val="en-GB"/>
        </w:rPr>
        <w:t xml:space="preserve"> data</w:t>
      </w:r>
    </w:p>
    <w:p w:rsidR="003F4F76" w:rsidRPr="00F06553" w:rsidRDefault="003F4F76" w:rsidP="00476E6F">
      <w:pPr>
        <w:suppressAutoHyphens/>
        <w:jc w:val="center"/>
        <w:rPr>
          <w:b/>
          <w:u w:val="single"/>
          <w:lang w:val="en-GB"/>
        </w:rPr>
      </w:pPr>
    </w:p>
    <w:p w:rsidR="003F4F76" w:rsidRPr="00F06553" w:rsidRDefault="003F4F76" w:rsidP="00476E6F">
      <w:pPr>
        <w:suppressAutoHyphens/>
        <w:jc w:val="both"/>
        <w:rPr>
          <w:spacing w:val="-2"/>
          <w:lang w:val="en-GB"/>
        </w:rPr>
      </w:pPr>
    </w:p>
    <w:p w:rsidR="00D227AE" w:rsidRDefault="00D227AE" w:rsidP="00476E6F">
      <w:pPr>
        <w:suppressAutoHyphens/>
        <w:spacing w:after="120"/>
        <w:jc w:val="both"/>
        <w:rPr>
          <w:b/>
          <w:spacing w:val="-2"/>
          <w:lang w:val="en-GB"/>
        </w:rPr>
      </w:pPr>
    </w:p>
    <w:p w:rsidR="003F4F76" w:rsidRPr="00F06553" w:rsidRDefault="003F4F76" w:rsidP="00CF18C1">
      <w:pPr>
        <w:numPr>
          <w:ilvl w:val="0"/>
          <w:numId w:val="16"/>
        </w:numPr>
        <w:suppressAutoHyphens/>
        <w:spacing w:after="120"/>
        <w:jc w:val="both"/>
        <w:rPr>
          <w:b/>
          <w:spacing w:val="-2"/>
          <w:lang w:val="en-GB"/>
        </w:rPr>
      </w:pPr>
      <w:r w:rsidRPr="00F06553">
        <w:rPr>
          <w:b/>
          <w:spacing w:val="-2"/>
          <w:lang w:val="en-GB"/>
        </w:rPr>
        <w:t>PARTIES</w:t>
      </w:r>
    </w:p>
    <w:p w:rsidR="003F4F76" w:rsidRPr="00F06553" w:rsidRDefault="002D4BC0" w:rsidP="00476E6F">
      <w:pPr>
        <w:tabs>
          <w:tab w:val="left" w:pos="383"/>
          <w:tab w:val="left" w:pos="1103"/>
          <w:tab w:val="left" w:pos="1823"/>
          <w:tab w:val="left" w:pos="2543"/>
          <w:tab w:val="left" w:pos="3263"/>
          <w:tab w:val="left" w:pos="3983"/>
          <w:tab w:val="left" w:pos="4703"/>
          <w:tab w:val="left" w:pos="5423"/>
          <w:tab w:val="left" w:pos="6143"/>
          <w:tab w:val="left" w:pos="6863"/>
          <w:tab w:val="left" w:pos="7583"/>
          <w:tab w:val="left" w:pos="8303"/>
        </w:tabs>
        <w:suppressAutoHyphens/>
        <w:jc w:val="both"/>
        <w:rPr>
          <w:spacing w:val="-2"/>
          <w:lang w:val="en-GB"/>
        </w:rPr>
      </w:pPr>
      <w:r w:rsidRPr="00F06553">
        <w:rPr>
          <w:spacing w:val="-2"/>
          <w:lang w:val="en-GB"/>
        </w:rPr>
        <w:t>The Economic Interest Grouping EUMETNET</w:t>
      </w:r>
      <w:r w:rsidR="003F4F76" w:rsidRPr="00F06553">
        <w:rPr>
          <w:spacing w:val="-2"/>
          <w:lang w:val="en-GB"/>
        </w:rPr>
        <w:t xml:space="preserve"> Licensor of </w:t>
      </w:r>
      <w:r w:rsidR="001F6293">
        <w:rPr>
          <w:spacing w:val="-2"/>
          <w:lang w:val="en-GB"/>
        </w:rPr>
        <w:t>E-PROFILE</w:t>
      </w:r>
      <w:r w:rsidRPr="00F06553">
        <w:rPr>
          <w:spacing w:val="-2"/>
          <w:lang w:val="en-GB"/>
        </w:rPr>
        <w:t xml:space="preserve"> Products</w:t>
      </w:r>
      <w:r w:rsidR="003F4F76" w:rsidRPr="00F06553">
        <w:rPr>
          <w:spacing w:val="-2"/>
          <w:lang w:val="en-GB"/>
        </w:rPr>
        <w:t xml:space="preserve"> as described herein</w:t>
      </w:r>
      <w:r w:rsidR="009719BE">
        <w:rPr>
          <w:spacing w:val="-2"/>
          <w:lang w:val="en-GB"/>
        </w:rPr>
        <w:t>,</w:t>
      </w:r>
      <w:r w:rsidR="003F4F76" w:rsidRPr="00F06553">
        <w:rPr>
          <w:spacing w:val="-2"/>
          <w:lang w:val="en-GB"/>
        </w:rPr>
        <w:t xml:space="preserve"> the Licensor</w:t>
      </w:r>
      <w:r w:rsidR="009719BE">
        <w:rPr>
          <w:spacing w:val="-2"/>
          <w:lang w:val="en-GB"/>
        </w:rPr>
        <w:t xml:space="preserve"> represented by </w:t>
      </w:r>
      <w:r w:rsidR="00D7728F" w:rsidRPr="0043564F">
        <w:rPr>
          <w:color w:val="92D050"/>
          <w:spacing w:val="-2"/>
          <w:lang w:val="en-GB"/>
        </w:rPr>
        <w:t>MeteoSwiss</w:t>
      </w:r>
      <w:r w:rsidR="0064299C" w:rsidRPr="00F06553">
        <w:rPr>
          <w:spacing w:val="-2"/>
          <w:lang w:val="en-GB"/>
        </w:rPr>
        <w:t>.</w:t>
      </w:r>
      <w:r w:rsidR="003F4F76" w:rsidRPr="00F06553">
        <w:rPr>
          <w:spacing w:val="-2"/>
          <w:lang w:val="en-GB"/>
        </w:rPr>
        <w:t xml:space="preserve"> </w:t>
      </w:r>
    </w:p>
    <w:p w:rsidR="003F4F76" w:rsidRPr="00F06553" w:rsidRDefault="003F4F76" w:rsidP="00476E6F">
      <w:pPr>
        <w:tabs>
          <w:tab w:val="left" w:pos="383"/>
          <w:tab w:val="left" w:pos="1103"/>
          <w:tab w:val="left" w:pos="1823"/>
          <w:tab w:val="left" w:pos="2543"/>
          <w:tab w:val="left" w:pos="3263"/>
          <w:tab w:val="left" w:pos="3983"/>
          <w:tab w:val="left" w:pos="4703"/>
          <w:tab w:val="left" w:pos="5423"/>
          <w:tab w:val="left" w:pos="6143"/>
          <w:tab w:val="left" w:pos="6863"/>
          <w:tab w:val="left" w:pos="7583"/>
          <w:tab w:val="left" w:pos="8303"/>
        </w:tabs>
        <w:suppressAutoHyphens/>
        <w:jc w:val="both"/>
        <w:rPr>
          <w:spacing w:val="-2"/>
          <w:lang w:val="en-GB"/>
        </w:rPr>
      </w:pPr>
    </w:p>
    <w:p w:rsidR="00852862" w:rsidRDefault="00D20096" w:rsidP="00476E6F">
      <w:pPr>
        <w:suppressAutoHyphens/>
        <w:jc w:val="both"/>
        <w:rPr>
          <w:spacing w:val="-2"/>
          <w:lang w:val="en-GB"/>
        </w:rPr>
      </w:pPr>
      <w:r>
        <w:rPr>
          <w:spacing w:val="-2"/>
          <w:lang w:val="en-GB"/>
        </w:rPr>
        <w:t xml:space="preserve">The </w:t>
      </w:r>
      <w:r w:rsidR="00316C7C">
        <w:rPr>
          <w:spacing w:val="-2"/>
          <w:lang w:val="en-GB"/>
        </w:rPr>
        <w:t xml:space="preserve">Licensees are the </w:t>
      </w:r>
      <w:r w:rsidR="00CB2A8C">
        <w:rPr>
          <w:spacing w:val="-2"/>
          <w:lang w:val="en-GB"/>
        </w:rPr>
        <w:t>P</w:t>
      </w:r>
      <w:r w:rsidR="00316C7C">
        <w:rPr>
          <w:spacing w:val="-2"/>
          <w:lang w:val="en-GB"/>
        </w:rPr>
        <w:t xml:space="preserve">artners participating in the </w:t>
      </w:r>
      <w:r w:rsidR="00AB058E">
        <w:rPr>
          <w:spacing w:val="-2"/>
          <w:lang w:val="en-GB"/>
        </w:rPr>
        <w:t xml:space="preserve">Project  </w:t>
      </w:r>
      <w:r w:rsidR="004A6248">
        <w:rPr>
          <w:spacing w:val="-2"/>
          <w:lang w:val="en-GB"/>
        </w:rPr>
        <w:t>&lt;</w:t>
      </w:r>
      <w:r w:rsidR="00892D1A" w:rsidRPr="00EF3EAC">
        <w:rPr>
          <w:color w:val="2E74B5"/>
          <w:spacing w:val="-2"/>
          <w:lang w:val="en-GB"/>
        </w:rPr>
        <w:t>Fill in the project name and abbreviation ABBREV</w:t>
      </w:r>
      <w:r w:rsidR="004A6248">
        <w:rPr>
          <w:color w:val="2E74B5"/>
          <w:spacing w:val="-2"/>
          <w:lang w:val="en-GB"/>
        </w:rPr>
        <w:t>&gt;</w:t>
      </w:r>
      <w:r w:rsidR="00876800">
        <w:rPr>
          <w:spacing w:val="-2"/>
          <w:lang w:val="en-GB"/>
        </w:rPr>
        <w:t>. The</w:t>
      </w:r>
      <w:r w:rsidR="00892D1A">
        <w:rPr>
          <w:spacing w:val="-2"/>
          <w:lang w:val="en-GB"/>
        </w:rPr>
        <w:t xml:space="preserve"> </w:t>
      </w:r>
      <w:r w:rsidR="00892D1A" w:rsidRPr="00EF3EAC">
        <w:rPr>
          <w:color w:val="2E74B5"/>
          <w:spacing w:val="-2"/>
          <w:lang w:val="en-GB"/>
        </w:rPr>
        <w:t>ABBREV</w:t>
      </w:r>
      <w:r w:rsidR="00876800">
        <w:rPr>
          <w:spacing w:val="-2"/>
          <w:lang w:val="en-GB"/>
        </w:rPr>
        <w:t xml:space="preserve"> Project funded Partners, the Licensees, are </w:t>
      </w:r>
      <w:r w:rsidR="00852862">
        <w:rPr>
          <w:spacing w:val="-2"/>
          <w:lang w:val="en-GB"/>
        </w:rPr>
        <w:t>the following:</w:t>
      </w:r>
    </w:p>
    <w:p w:rsidR="00316C7C" w:rsidRDefault="004A6248" w:rsidP="00876800">
      <w:pPr>
        <w:numPr>
          <w:ilvl w:val="0"/>
          <w:numId w:val="9"/>
        </w:numPr>
        <w:suppressAutoHyphens/>
        <w:spacing w:before="120"/>
        <w:ind w:left="714" w:hanging="357"/>
        <w:jc w:val="both"/>
        <w:rPr>
          <w:spacing w:val="-2"/>
          <w:lang w:val="en-GB"/>
        </w:rPr>
      </w:pPr>
      <w:r>
        <w:rPr>
          <w:color w:val="2E74B5"/>
          <w:spacing w:val="-2"/>
          <w:lang w:val="en-GB"/>
        </w:rPr>
        <w:t>&lt;Specify Institute/University&gt;</w:t>
      </w:r>
      <w:r w:rsidR="00316C7C">
        <w:rPr>
          <w:spacing w:val="-2"/>
          <w:lang w:val="en-GB"/>
        </w:rPr>
        <w:t>,</w:t>
      </w:r>
      <w:r w:rsidR="00316C7C" w:rsidRPr="00D20096">
        <w:rPr>
          <w:spacing w:val="-2"/>
          <w:lang w:val="en-GB"/>
        </w:rPr>
        <w:t xml:space="preserve"> </w:t>
      </w:r>
      <w:r w:rsidR="00316C7C">
        <w:rPr>
          <w:spacing w:val="-2"/>
          <w:lang w:val="en-GB"/>
        </w:rPr>
        <w:t>acting as Project Coordinator</w:t>
      </w:r>
      <w:r w:rsidR="00720627">
        <w:rPr>
          <w:spacing w:val="-2"/>
          <w:lang w:val="en-GB"/>
        </w:rPr>
        <w:t>;</w:t>
      </w:r>
    </w:p>
    <w:p w:rsidR="00F173DB" w:rsidRPr="00EF3EAC" w:rsidRDefault="009719BE" w:rsidP="00892D1A">
      <w:pPr>
        <w:numPr>
          <w:ilvl w:val="0"/>
          <w:numId w:val="9"/>
        </w:numPr>
        <w:suppressAutoHyphens/>
        <w:jc w:val="both"/>
        <w:rPr>
          <w:color w:val="2E74B5"/>
          <w:spacing w:val="-2"/>
          <w:lang w:val="en-GB"/>
        </w:rPr>
      </w:pPr>
      <w:r>
        <w:rPr>
          <w:color w:val="2E74B5"/>
          <w:spacing w:val="-2"/>
          <w:lang w:val="en-GB"/>
        </w:rPr>
        <w:t xml:space="preserve">… </w:t>
      </w:r>
      <w:r w:rsidR="00892D1A" w:rsidRPr="00EF3EAC">
        <w:rPr>
          <w:color w:val="2E74B5"/>
          <w:spacing w:val="-2"/>
          <w:lang w:val="en-GB"/>
        </w:rPr>
        <w:t>(List all institutes</w:t>
      </w:r>
      <w:r>
        <w:rPr>
          <w:color w:val="2E74B5"/>
          <w:spacing w:val="-2"/>
          <w:lang w:val="en-GB"/>
        </w:rPr>
        <w:t>/universities</w:t>
      </w:r>
      <w:r w:rsidR="00892D1A" w:rsidRPr="00EF3EAC">
        <w:rPr>
          <w:color w:val="2E74B5"/>
          <w:spacing w:val="-2"/>
          <w:lang w:val="en-GB"/>
        </w:rPr>
        <w:t xml:space="preserve"> who will have access to the </w:t>
      </w:r>
      <w:r w:rsidR="001F6293">
        <w:rPr>
          <w:color w:val="2E74B5"/>
          <w:spacing w:val="-2"/>
          <w:lang w:val="en-GB"/>
        </w:rPr>
        <w:t>E-PROFILE</w:t>
      </w:r>
      <w:r w:rsidR="00892D1A" w:rsidRPr="00EF3EAC">
        <w:rPr>
          <w:color w:val="2E74B5"/>
          <w:spacing w:val="-2"/>
          <w:lang w:val="en-GB"/>
        </w:rPr>
        <w:t xml:space="preserve"> data in this project)</w:t>
      </w:r>
    </w:p>
    <w:p w:rsidR="003F4F76" w:rsidRDefault="003F4F76" w:rsidP="00476E6F">
      <w:pPr>
        <w:suppressAutoHyphens/>
        <w:jc w:val="both"/>
        <w:rPr>
          <w:spacing w:val="-2"/>
          <w:lang w:val="en-GB"/>
        </w:rPr>
      </w:pPr>
    </w:p>
    <w:p w:rsidR="00142F04" w:rsidRPr="00142F04" w:rsidRDefault="009719BE" w:rsidP="00476E6F">
      <w:pPr>
        <w:suppressAutoHyphens/>
        <w:jc w:val="both"/>
        <w:rPr>
          <w:color w:val="2E74B5"/>
          <w:spacing w:val="-2"/>
          <w:lang w:val="en-GB"/>
        </w:rPr>
      </w:pPr>
      <w:r>
        <w:rPr>
          <w:color w:val="2E74B5"/>
          <w:spacing w:val="-2"/>
          <w:lang w:val="en-GB"/>
        </w:rPr>
        <w:t>Description of the Project can be seen at &lt;a</w:t>
      </w:r>
      <w:r w:rsidR="00142F04" w:rsidRPr="00142F04">
        <w:rPr>
          <w:color w:val="2E74B5"/>
          <w:spacing w:val="-2"/>
          <w:lang w:val="en-GB"/>
        </w:rPr>
        <w:t>dd website URL</w:t>
      </w:r>
      <w:r>
        <w:rPr>
          <w:color w:val="2E74B5"/>
          <w:spacing w:val="-2"/>
          <w:lang w:val="en-GB"/>
        </w:rPr>
        <w:t>&gt;</w:t>
      </w:r>
      <w:r w:rsidR="00142F04" w:rsidRPr="00142F04">
        <w:rPr>
          <w:color w:val="2E74B5"/>
          <w:spacing w:val="-2"/>
          <w:lang w:val="en-GB"/>
        </w:rPr>
        <w:t xml:space="preserve"> or describe the project in Annex</w:t>
      </w:r>
      <w:r>
        <w:rPr>
          <w:color w:val="2E74B5"/>
          <w:spacing w:val="-2"/>
          <w:lang w:val="en-GB"/>
        </w:rPr>
        <w:t>.</w:t>
      </w:r>
    </w:p>
    <w:p w:rsidR="00D227AE" w:rsidRDefault="00D227AE" w:rsidP="00476E6F">
      <w:pPr>
        <w:suppressAutoHyphens/>
        <w:spacing w:after="120"/>
        <w:jc w:val="both"/>
        <w:rPr>
          <w:b/>
          <w:spacing w:val="-2"/>
          <w:lang w:val="en-GB"/>
        </w:rPr>
      </w:pPr>
    </w:p>
    <w:p w:rsidR="003F4F76" w:rsidRPr="00F06553" w:rsidRDefault="003F4F76" w:rsidP="00CF18C1">
      <w:pPr>
        <w:numPr>
          <w:ilvl w:val="0"/>
          <w:numId w:val="16"/>
        </w:numPr>
        <w:suppressAutoHyphens/>
        <w:spacing w:after="120"/>
        <w:jc w:val="both"/>
        <w:rPr>
          <w:b/>
          <w:spacing w:val="-2"/>
          <w:lang w:val="en-GB"/>
        </w:rPr>
      </w:pPr>
      <w:r w:rsidRPr="00F06553">
        <w:rPr>
          <w:b/>
          <w:spacing w:val="-2"/>
          <w:lang w:val="en-GB"/>
        </w:rPr>
        <w:t>OBJECT OF THE LICEN</w:t>
      </w:r>
      <w:r w:rsidR="000169DC">
        <w:rPr>
          <w:b/>
          <w:spacing w:val="-2"/>
          <w:lang w:val="en-GB"/>
        </w:rPr>
        <w:t>S</w:t>
      </w:r>
      <w:r w:rsidRPr="00F06553">
        <w:rPr>
          <w:b/>
          <w:spacing w:val="-2"/>
          <w:lang w:val="en-GB"/>
        </w:rPr>
        <w:t>E</w:t>
      </w:r>
    </w:p>
    <w:p w:rsidR="00316C7C" w:rsidRDefault="00316C7C" w:rsidP="00E9674A">
      <w:pPr>
        <w:tabs>
          <w:tab w:val="left" w:pos="383"/>
          <w:tab w:val="left" w:pos="1103"/>
          <w:tab w:val="left" w:pos="1823"/>
          <w:tab w:val="left" w:pos="2543"/>
          <w:tab w:val="left" w:pos="3263"/>
          <w:tab w:val="left" w:pos="3983"/>
          <w:tab w:val="left" w:pos="4703"/>
          <w:tab w:val="left" w:pos="5423"/>
          <w:tab w:val="left" w:pos="6143"/>
          <w:tab w:val="left" w:pos="6863"/>
          <w:tab w:val="left" w:pos="7583"/>
          <w:tab w:val="left" w:pos="8303"/>
        </w:tabs>
        <w:suppressAutoHyphens/>
        <w:jc w:val="both"/>
        <w:rPr>
          <w:spacing w:val="-2"/>
          <w:lang w:val="en-GB"/>
        </w:rPr>
      </w:pPr>
      <w:r>
        <w:rPr>
          <w:spacing w:val="-2"/>
          <w:lang w:val="en-GB"/>
        </w:rPr>
        <w:t>The Licensor grants the Licensees a n</w:t>
      </w:r>
      <w:r w:rsidR="003F4F76" w:rsidRPr="00F06553">
        <w:rPr>
          <w:spacing w:val="-2"/>
          <w:lang w:val="en-GB"/>
        </w:rPr>
        <w:t xml:space="preserve">on-Exclusive </w:t>
      </w:r>
      <w:r w:rsidR="00766CAC">
        <w:rPr>
          <w:spacing w:val="-2"/>
          <w:lang w:val="en-GB"/>
        </w:rPr>
        <w:t>license</w:t>
      </w:r>
      <w:r w:rsidR="003F4F76" w:rsidRPr="00F06553">
        <w:rPr>
          <w:spacing w:val="-2"/>
          <w:lang w:val="en-GB"/>
        </w:rPr>
        <w:t xml:space="preserve"> </w:t>
      </w:r>
      <w:r>
        <w:rPr>
          <w:spacing w:val="-2"/>
          <w:lang w:val="en-GB"/>
        </w:rPr>
        <w:t>to use EUMETNET intellectual property as defined below:</w:t>
      </w:r>
    </w:p>
    <w:p w:rsidR="00316C7C" w:rsidRDefault="00316C7C" w:rsidP="00E9674A">
      <w:pPr>
        <w:tabs>
          <w:tab w:val="left" w:pos="383"/>
          <w:tab w:val="left" w:pos="1103"/>
          <w:tab w:val="left" w:pos="1823"/>
          <w:tab w:val="left" w:pos="2543"/>
          <w:tab w:val="left" w:pos="3263"/>
          <w:tab w:val="left" w:pos="3983"/>
          <w:tab w:val="left" w:pos="4703"/>
          <w:tab w:val="left" w:pos="5423"/>
          <w:tab w:val="left" w:pos="6143"/>
          <w:tab w:val="left" w:pos="6863"/>
          <w:tab w:val="left" w:pos="7583"/>
          <w:tab w:val="left" w:pos="8303"/>
        </w:tabs>
        <w:suppressAutoHyphens/>
        <w:jc w:val="both"/>
        <w:rPr>
          <w:spacing w:val="-2"/>
          <w:lang w:val="en-GB"/>
        </w:rPr>
      </w:pPr>
    </w:p>
    <w:p w:rsidR="00B47733" w:rsidRDefault="001F6293" w:rsidP="00E9674A">
      <w:pPr>
        <w:tabs>
          <w:tab w:val="left" w:pos="383"/>
          <w:tab w:val="left" w:pos="1103"/>
          <w:tab w:val="left" w:pos="1823"/>
          <w:tab w:val="left" w:pos="2543"/>
          <w:tab w:val="left" w:pos="3263"/>
          <w:tab w:val="left" w:pos="3983"/>
          <w:tab w:val="left" w:pos="4703"/>
          <w:tab w:val="left" w:pos="5423"/>
          <w:tab w:val="left" w:pos="6143"/>
          <w:tab w:val="left" w:pos="6863"/>
          <w:tab w:val="left" w:pos="7583"/>
          <w:tab w:val="left" w:pos="8303"/>
        </w:tabs>
        <w:suppressAutoHyphens/>
        <w:jc w:val="both"/>
        <w:rPr>
          <w:spacing w:val="-2"/>
          <w:lang w:val="en-GB"/>
        </w:rPr>
      </w:pPr>
      <w:r>
        <w:rPr>
          <w:spacing w:val="-2"/>
          <w:lang w:val="en-GB"/>
        </w:rPr>
        <w:t>E-PROFILE</w:t>
      </w:r>
      <w:r w:rsidR="00724A23" w:rsidRPr="00F06553">
        <w:rPr>
          <w:spacing w:val="-2"/>
          <w:lang w:val="en-GB"/>
        </w:rPr>
        <w:t xml:space="preserve"> Pr</w:t>
      </w:r>
      <w:r w:rsidR="00625305" w:rsidRPr="00F06553">
        <w:rPr>
          <w:spacing w:val="-2"/>
          <w:lang w:val="en-GB"/>
        </w:rPr>
        <w:t>o</w:t>
      </w:r>
      <w:r w:rsidR="00724A23" w:rsidRPr="00F06553">
        <w:rPr>
          <w:spacing w:val="-2"/>
          <w:lang w:val="en-GB"/>
        </w:rPr>
        <w:t>ducts</w:t>
      </w:r>
      <w:r w:rsidR="009E1BC6" w:rsidRPr="00F06553">
        <w:rPr>
          <w:spacing w:val="-2"/>
          <w:lang w:val="en-GB"/>
        </w:rPr>
        <w:t xml:space="preserve"> (referred herein as the </w:t>
      </w:r>
      <w:r>
        <w:rPr>
          <w:spacing w:val="-2"/>
          <w:lang w:val="en-GB"/>
        </w:rPr>
        <w:t>E-PROFILE</w:t>
      </w:r>
      <w:r w:rsidR="00316C7C">
        <w:rPr>
          <w:spacing w:val="-2"/>
          <w:lang w:val="en-GB"/>
        </w:rPr>
        <w:t xml:space="preserve"> Products</w:t>
      </w:r>
      <w:r w:rsidR="009E1BC6" w:rsidRPr="00F06553">
        <w:rPr>
          <w:spacing w:val="-2"/>
          <w:lang w:val="en-GB"/>
        </w:rPr>
        <w:t>)</w:t>
      </w:r>
      <w:r w:rsidR="00B47733">
        <w:rPr>
          <w:spacing w:val="-2"/>
          <w:lang w:val="en-GB"/>
        </w:rPr>
        <w:t xml:space="preserve">, </w:t>
      </w:r>
      <w:r w:rsidR="00702CE6" w:rsidRPr="00F06553">
        <w:rPr>
          <w:spacing w:val="-2"/>
          <w:lang w:val="en-GB"/>
        </w:rPr>
        <w:t xml:space="preserve">described in the </w:t>
      </w:r>
      <w:r w:rsidR="00B47733">
        <w:rPr>
          <w:spacing w:val="-2"/>
          <w:lang w:val="en-GB"/>
        </w:rPr>
        <w:t xml:space="preserve">Article 3 below, </w:t>
      </w:r>
      <w:r w:rsidR="003F4F76" w:rsidRPr="00F06553">
        <w:rPr>
          <w:spacing w:val="-2"/>
          <w:lang w:val="en-GB"/>
        </w:rPr>
        <w:t xml:space="preserve">for </w:t>
      </w:r>
      <w:r w:rsidR="007B5777">
        <w:rPr>
          <w:spacing w:val="-2"/>
          <w:lang w:val="en-GB"/>
        </w:rPr>
        <w:t xml:space="preserve">Research and </w:t>
      </w:r>
      <w:r w:rsidR="00C10F18" w:rsidRPr="00F06553">
        <w:rPr>
          <w:spacing w:val="-2"/>
          <w:lang w:val="en-GB"/>
        </w:rPr>
        <w:t>Education</w:t>
      </w:r>
      <w:r w:rsidR="007B5777">
        <w:rPr>
          <w:spacing w:val="-2"/>
          <w:lang w:val="en-GB"/>
        </w:rPr>
        <w:t xml:space="preserve"> use within the </w:t>
      </w:r>
      <w:r w:rsidR="00BF45DA">
        <w:rPr>
          <w:spacing w:val="-2"/>
          <w:lang w:val="en-GB"/>
        </w:rPr>
        <w:t>Project</w:t>
      </w:r>
      <w:r w:rsidR="007B5777">
        <w:rPr>
          <w:spacing w:val="-2"/>
          <w:lang w:val="en-GB"/>
        </w:rPr>
        <w:t>.</w:t>
      </w:r>
    </w:p>
    <w:p w:rsidR="00766CAC" w:rsidRDefault="00766CAC" w:rsidP="00E9674A">
      <w:pPr>
        <w:tabs>
          <w:tab w:val="left" w:pos="383"/>
          <w:tab w:val="left" w:pos="1103"/>
          <w:tab w:val="left" w:pos="1823"/>
          <w:tab w:val="left" w:pos="2543"/>
          <w:tab w:val="left" w:pos="3263"/>
          <w:tab w:val="left" w:pos="3983"/>
          <w:tab w:val="left" w:pos="4703"/>
          <w:tab w:val="left" w:pos="5423"/>
          <w:tab w:val="left" w:pos="6143"/>
          <w:tab w:val="left" w:pos="6863"/>
          <w:tab w:val="left" w:pos="7583"/>
          <w:tab w:val="left" w:pos="8303"/>
        </w:tabs>
        <w:suppressAutoHyphens/>
        <w:jc w:val="both"/>
        <w:rPr>
          <w:spacing w:val="-2"/>
          <w:lang w:val="en-GB"/>
        </w:rPr>
      </w:pPr>
    </w:p>
    <w:p w:rsidR="00316C7C" w:rsidRPr="00F06553" w:rsidRDefault="00BF45DA" w:rsidP="00E9674A">
      <w:pPr>
        <w:tabs>
          <w:tab w:val="left" w:pos="383"/>
          <w:tab w:val="left" w:pos="1103"/>
          <w:tab w:val="left" w:pos="1823"/>
          <w:tab w:val="left" w:pos="2543"/>
          <w:tab w:val="left" w:pos="3263"/>
          <w:tab w:val="left" w:pos="3983"/>
          <w:tab w:val="left" w:pos="4703"/>
          <w:tab w:val="left" w:pos="5423"/>
          <w:tab w:val="left" w:pos="6143"/>
          <w:tab w:val="left" w:pos="6863"/>
          <w:tab w:val="left" w:pos="7583"/>
          <w:tab w:val="left" w:pos="8303"/>
        </w:tabs>
        <w:suppressAutoHyphens/>
        <w:jc w:val="both"/>
        <w:rPr>
          <w:spacing w:val="-2"/>
          <w:lang w:val="en-GB"/>
        </w:rPr>
      </w:pPr>
      <w:r>
        <w:rPr>
          <w:spacing w:val="-2"/>
          <w:lang w:val="en-GB"/>
        </w:rPr>
        <w:t xml:space="preserve">The Grant of this </w:t>
      </w:r>
      <w:r w:rsidR="00766CAC">
        <w:rPr>
          <w:spacing w:val="-2"/>
          <w:lang w:val="en-GB"/>
        </w:rPr>
        <w:t>License</w:t>
      </w:r>
      <w:r w:rsidR="003F4F76" w:rsidRPr="00F06553">
        <w:rPr>
          <w:spacing w:val="-2"/>
          <w:lang w:val="en-GB"/>
        </w:rPr>
        <w:t xml:space="preserve"> does not permit use of the </w:t>
      </w:r>
      <w:r w:rsidR="001F6293">
        <w:rPr>
          <w:spacing w:val="-2"/>
          <w:lang w:val="en-GB"/>
        </w:rPr>
        <w:t>E-PROFILE</w:t>
      </w:r>
      <w:r w:rsidR="00720627">
        <w:rPr>
          <w:spacing w:val="-2"/>
          <w:lang w:val="en-GB"/>
        </w:rPr>
        <w:t xml:space="preserve"> Products</w:t>
      </w:r>
      <w:r w:rsidR="003F4F76" w:rsidRPr="00F06553">
        <w:rPr>
          <w:spacing w:val="-2"/>
          <w:lang w:val="en-GB"/>
        </w:rPr>
        <w:t xml:space="preserve"> </w:t>
      </w:r>
      <w:r w:rsidR="00455898" w:rsidRPr="00F06553">
        <w:rPr>
          <w:spacing w:val="-2"/>
          <w:lang w:val="en-GB"/>
        </w:rPr>
        <w:t>licensed</w:t>
      </w:r>
      <w:r w:rsidR="003F4F76" w:rsidRPr="00F06553">
        <w:rPr>
          <w:spacing w:val="-2"/>
          <w:lang w:val="en-GB"/>
        </w:rPr>
        <w:t xml:space="preserve"> to be used for commercial purposes or exploitation for profit.</w:t>
      </w:r>
      <w:r w:rsidR="004A6C78">
        <w:rPr>
          <w:spacing w:val="-2"/>
          <w:lang w:val="en-GB"/>
        </w:rPr>
        <w:t xml:space="preserve"> </w:t>
      </w:r>
    </w:p>
    <w:p w:rsidR="003F4F76" w:rsidRPr="00F06553" w:rsidRDefault="009719BE" w:rsidP="00476E6F">
      <w:pPr>
        <w:suppressAutoHyphens/>
        <w:jc w:val="both"/>
        <w:rPr>
          <w:spacing w:val="-2"/>
          <w:lang w:val="en-GB"/>
        </w:rPr>
      </w:pPr>
      <w:r>
        <w:rPr>
          <w:spacing w:val="-2"/>
          <w:lang w:val="en-GB"/>
        </w:rPr>
        <w:br w:type="page"/>
      </w:r>
    </w:p>
    <w:p w:rsidR="003F4F76" w:rsidRPr="00F06553" w:rsidRDefault="003F4F76" w:rsidP="00CF18C1">
      <w:pPr>
        <w:numPr>
          <w:ilvl w:val="0"/>
          <w:numId w:val="16"/>
        </w:numPr>
        <w:suppressAutoHyphens/>
        <w:spacing w:after="120"/>
        <w:jc w:val="both"/>
        <w:rPr>
          <w:b/>
          <w:spacing w:val="-2"/>
          <w:lang w:val="en-GB"/>
        </w:rPr>
      </w:pPr>
      <w:r w:rsidRPr="00F06553">
        <w:rPr>
          <w:b/>
          <w:spacing w:val="-2"/>
          <w:lang w:val="en-GB"/>
        </w:rPr>
        <w:lastRenderedPageBreak/>
        <w:t>DELIVERY</w:t>
      </w:r>
    </w:p>
    <w:p w:rsidR="001E02B5" w:rsidRPr="00F75A40" w:rsidRDefault="001E02B5" w:rsidP="001E02B5">
      <w:pPr>
        <w:suppressAutoHyphens/>
        <w:jc w:val="both"/>
        <w:rPr>
          <w:spacing w:val="-2"/>
        </w:rPr>
      </w:pPr>
      <w:r w:rsidRPr="00F75A40">
        <w:rPr>
          <w:spacing w:val="-2"/>
          <w:lang w:val="en-GB"/>
        </w:rPr>
        <w:t xml:space="preserve">The Licensor </w:t>
      </w:r>
      <w:r>
        <w:rPr>
          <w:spacing w:val="-2"/>
          <w:lang w:val="en-GB"/>
        </w:rPr>
        <w:t xml:space="preserve">will make the </w:t>
      </w:r>
      <w:r w:rsidR="001F6293">
        <w:rPr>
          <w:spacing w:val="-2"/>
          <w:lang w:val="en-GB"/>
        </w:rPr>
        <w:t>E-PROFILE</w:t>
      </w:r>
      <w:r>
        <w:rPr>
          <w:spacing w:val="-2"/>
          <w:lang w:val="en-GB"/>
        </w:rPr>
        <w:t xml:space="preserve"> products</w:t>
      </w:r>
      <w:r w:rsidRPr="00F75A40">
        <w:rPr>
          <w:spacing w:val="-2"/>
          <w:lang w:val="en-GB"/>
        </w:rPr>
        <w:t xml:space="preserve"> </w:t>
      </w:r>
      <w:r>
        <w:rPr>
          <w:spacing w:val="-2"/>
          <w:lang w:val="en-GB"/>
        </w:rPr>
        <w:t xml:space="preserve">available to the Licensees </w:t>
      </w:r>
      <w:r w:rsidRPr="00F75A40">
        <w:rPr>
          <w:spacing w:val="-2"/>
        </w:rPr>
        <w:t>in accordance to the following products description and technical specifications:</w:t>
      </w:r>
    </w:p>
    <w:p w:rsidR="00F75A40" w:rsidRPr="00F75A40" w:rsidRDefault="00F75A40" w:rsidP="00F75A40">
      <w:pPr>
        <w:suppressAutoHyphens/>
        <w:jc w:val="both"/>
        <w:rPr>
          <w:spacing w:val="-2"/>
        </w:rPr>
      </w:pPr>
    </w:p>
    <w:p w:rsidR="00E842E9" w:rsidRDefault="00503F14" w:rsidP="00F75A40">
      <w:pPr>
        <w:numPr>
          <w:ilvl w:val="0"/>
          <w:numId w:val="10"/>
        </w:numPr>
      </w:pPr>
      <w:r>
        <w:t>Radar w</w:t>
      </w:r>
      <w:r w:rsidR="00D7728F">
        <w:t>indprofiler</w:t>
      </w:r>
      <w:r>
        <w:t xml:space="preserve"> (RWP)</w:t>
      </w:r>
      <w:r w:rsidR="00D7728F">
        <w:t xml:space="preserve"> data</w:t>
      </w:r>
    </w:p>
    <w:p w:rsidR="001F6293" w:rsidRDefault="00503F14" w:rsidP="00E842E9">
      <w:pPr>
        <w:numPr>
          <w:ilvl w:val="1"/>
          <w:numId w:val="18"/>
        </w:numPr>
      </w:pPr>
      <w:r>
        <w:t>Speed and direction of horizontal wind</w:t>
      </w:r>
    </w:p>
    <w:p w:rsidR="00E842E9" w:rsidRDefault="00D7728F" w:rsidP="00E842E9">
      <w:pPr>
        <w:numPr>
          <w:ilvl w:val="1"/>
          <w:numId w:val="18"/>
        </w:numPr>
      </w:pPr>
      <w:r>
        <w:t>Signal-to-noise ratio</w:t>
      </w:r>
    </w:p>
    <w:p w:rsidR="00503F14" w:rsidRDefault="00503F14" w:rsidP="00503F14">
      <w:pPr>
        <w:numPr>
          <w:ilvl w:val="0"/>
          <w:numId w:val="10"/>
        </w:numPr>
      </w:pPr>
      <w:r>
        <w:t>Automatic lidar and ceilometer (ALC) data</w:t>
      </w:r>
    </w:p>
    <w:p w:rsidR="00503F14" w:rsidRDefault="00503F14" w:rsidP="00503F14">
      <w:pPr>
        <w:numPr>
          <w:ilvl w:val="1"/>
          <w:numId w:val="18"/>
        </w:numPr>
      </w:pPr>
      <w:r>
        <w:t>L1: Backscatter profile in arbitrary units (raw data)</w:t>
      </w:r>
    </w:p>
    <w:p w:rsidR="00503F14" w:rsidRDefault="00503F14" w:rsidP="00503F14">
      <w:pPr>
        <w:numPr>
          <w:ilvl w:val="1"/>
          <w:numId w:val="18"/>
        </w:numPr>
      </w:pPr>
      <w:r>
        <w:t>L2: Profile of attenuated backscatter coefficient</w:t>
      </w:r>
    </w:p>
    <w:p w:rsidR="00F75A40" w:rsidRPr="00F75A40" w:rsidRDefault="00F75A40" w:rsidP="00F75A40">
      <w:pPr>
        <w:numPr>
          <w:ilvl w:val="0"/>
          <w:numId w:val="10"/>
        </w:numPr>
      </w:pPr>
      <w:r w:rsidRPr="00F75A40">
        <w:t>Domain – Whole of Europe;</w:t>
      </w:r>
    </w:p>
    <w:p w:rsidR="00F75A40" w:rsidRPr="00F75A40" w:rsidRDefault="00E842E9" w:rsidP="00F75A40">
      <w:pPr>
        <w:numPr>
          <w:ilvl w:val="0"/>
          <w:numId w:val="10"/>
        </w:numPr>
      </w:pPr>
      <w:r>
        <w:t>Temporal resolution</w:t>
      </w:r>
      <w:r w:rsidR="00F75A40" w:rsidRPr="00F75A40">
        <w:t xml:space="preserve"> – </w:t>
      </w:r>
      <w:r w:rsidR="00503F14">
        <w:t>5 min for ALC data, 30 min for RWP data</w:t>
      </w:r>
      <w:r w:rsidR="00F75A40" w:rsidRPr="00F75A40">
        <w:t>;</w:t>
      </w:r>
    </w:p>
    <w:p w:rsidR="00F1214D" w:rsidRPr="00F1214D" w:rsidRDefault="00F75A40" w:rsidP="00F1214D">
      <w:pPr>
        <w:numPr>
          <w:ilvl w:val="0"/>
          <w:numId w:val="10"/>
        </w:numPr>
        <w:suppressAutoHyphens/>
        <w:jc w:val="both"/>
        <w:rPr>
          <w:spacing w:val="-2"/>
          <w:lang w:val="en-GB"/>
        </w:rPr>
      </w:pPr>
      <w:r w:rsidRPr="00F75A40">
        <w:t xml:space="preserve">Issue time – </w:t>
      </w:r>
      <w:r w:rsidR="00503F14">
        <w:t>delivery</w:t>
      </w:r>
      <w:r w:rsidR="00D7728F">
        <w:t xml:space="preserve"> upon </w:t>
      </w:r>
      <w:r w:rsidR="00503F14">
        <w:t>request (not more than one delivery per month)</w:t>
      </w:r>
      <w:r w:rsidRPr="00F75A40">
        <w:t>;</w:t>
      </w:r>
    </w:p>
    <w:p w:rsidR="00D14E75" w:rsidRPr="00F75A40" w:rsidRDefault="00D14E75" w:rsidP="00D14E75">
      <w:pPr>
        <w:numPr>
          <w:ilvl w:val="0"/>
          <w:numId w:val="10"/>
        </w:numPr>
        <w:rPr>
          <w:spacing w:val="-2"/>
          <w:lang w:val="en-GB"/>
        </w:rPr>
      </w:pPr>
      <w:r w:rsidRPr="00F75A40">
        <w:t>Format</w:t>
      </w:r>
      <w:r>
        <w:t>:</w:t>
      </w:r>
      <w:r w:rsidR="00503F14">
        <w:t xml:space="preserve"> </w:t>
      </w:r>
      <w:proofErr w:type="spellStart"/>
      <w:r w:rsidR="00503F14">
        <w:t>NetCDF</w:t>
      </w:r>
      <w:proofErr w:type="spellEnd"/>
      <w:r w:rsidR="00503F14">
        <w:t xml:space="preserve"> for ALC, BUFR for RWP</w:t>
      </w:r>
      <w:r w:rsidRPr="00F75A40">
        <w:t>;</w:t>
      </w:r>
    </w:p>
    <w:p w:rsidR="00F1214D" w:rsidRPr="00F1214D" w:rsidRDefault="002030FF" w:rsidP="00F1214D">
      <w:pPr>
        <w:numPr>
          <w:ilvl w:val="0"/>
          <w:numId w:val="10"/>
        </w:numPr>
        <w:suppressAutoHyphens/>
        <w:jc w:val="both"/>
        <w:rPr>
          <w:spacing w:val="-2"/>
          <w:lang w:val="en-GB"/>
        </w:rPr>
      </w:pPr>
      <w:r w:rsidRPr="002030FF">
        <w:t>Delivery method: FTP via Internet</w:t>
      </w:r>
      <w:r>
        <w:t xml:space="preserve"> through</w:t>
      </w:r>
      <w:r w:rsidR="00892D1A">
        <w:t xml:space="preserve"> </w:t>
      </w:r>
      <w:r w:rsidR="00D7728F" w:rsidRPr="0043564F">
        <w:rPr>
          <w:color w:val="92D050"/>
          <w:spacing w:val="-2"/>
          <w:lang w:val="en-GB"/>
        </w:rPr>
        <w:t>MeteoSwiss</w:t>
      </w:r>
      <w:r w:rsidR="004A6248">
        <w:rPr>
          <w:color w:val="2E74B5"/>
          <w:spacing w:val="-2"/>
          <w:lang w:val="en-GB"/>
        </w:rPr>
        <w:t xml:space="preserve"> </w:t>
      </w:r>
    </w:p>
    <w:p w:rsidR="00954717" w:rsidRDefault="00316C7C" w:rsidP="00F1214D">
      <w:pPr>
        <w:numPr>
          <w:ilvl w:val="0"/>
          <w:numId w:val="10"/>
        </w:numPr>
        <w:rPr>
          <w:lang w:val="en-GB" w:eastAsia="en-GB"/>
        </w:rPr>
      </w:pPr>
      <w:r w:rsidRPr="00F1214D">
        <w:rPr>
          <w:spacing w:val="-2"/>
          <w:lang w:val="en-GB"/>
        </w:rPr>
        <w:t xml:space="preserve">Availability of </w:t>
      </w:r>
      <w:r w:rsidR="001F6293">
        <w:rPr>
          <w:spacing w:val="-2"/>
          <w:lang w:val="en-GB"/>
        </w:rPr>
        <w:t>E-PROFILE</w:t>
      </w:r>
      <w:r w:rsidRPr="00F1214D">
        <w:rPr>
          <w:spacing w:val="-2"/>
          <w:lang w:val="en-GB"/>
        </w:rPr>
        <w:t xml:space="preserve"> Products will be </w:t>
      </w:r>
      <w:r w:rsidR="00F75A40" w:rsidRPr="00F1214D">
        <w:rPr>
          <w:lang w:val="en-GB" w:eastAsia="en-GB"/>
        </w:rPr>
        <w:t>on the basis of reasonable endeavour</w:t>
      </w:r>
      <w:r w:rsidRPr="00F1214D">
        <w:rPr>
          <w:lang w:val="en-GB" w:eastAsia="en-GB"/>
        </w:rPr>
        <w:t xml:space="preserve">, </w:t>
      </w:r>
    </w:p>
    <w:p w:rsidR="00503F14" w:rsidRPr="00503F14" w:rsidRDefault="00954717" w:rsidP="00B64346">
      <w:pPr>
        <w:numPr>
          <w:ilvl w:val="0"/>
          <w:numId w:val="10"/>
        </w:numPr>
        <w:rPr>
          <w:lang w:val="en-GB" w:eastAsia="en-GB"/>
        </w:rPr>
      </w:pPr>
      <w:r w:rsidRPr="00CF18C1">
        <w:rPr>
          <w:spacing w:val="-2"/>
          <w:lang w:val="en-GB"/>
        </w:rPr>
        <w:t xml:space="preserve">Support: </w:t>
      </w:r>
      <w:r w:rsidR="001F6293">
        <w:rPr>
          <w:spacing w:val="-2"/>
          <w:lang w:val="en-GB"/>
        </w:rPr>
        <w:t>E-PROFILE</w:t>
      </w:r>
      <w:r w:rsidRPr="00CF18C1">
        <w:rPr>
          <w:spacing w:val="-2"/>
          <w:lang w:val="en-GB"/>
        </w:rPr>
        <w:t xml:space="preserve"> documents are available at </w:t>
      </w:r>
      <w:hyperlink r:id="rId9" w:history="1">
        <w:r w:rsidR="00E842E9">
          <w:rPr>
            <w:rStyle w:val="Hyperlink"/>
            <w:spacing w:val="-2"/>
            <w:lang w:val="en-GB"/>
          </w:rPr>
          <w:t>http://eumetnet.eu/e-profile</w:t>
        </w:r>
      </w:hyperlink>
      <w:r w:rsidRPr="00CF18C1">
        <w:rPr>
          <w:color w:val="2E74B5"/>
          <w:spacing w:val="-2"/>
          <w:lang w:val="en-GB"/>
        </w:rPr>
        <w:t xml:space="preserve">. </w:t>
      </w:r>
    </w:p>
    <w:p w:rsidR="00503F14" w:rsidRDefault="00503F14" w:rsidP="00503F14">
      <w:pPr>
        <w:rPr>
          <w:lang w:val="en-GB" w:eastAsia="en-GB"/>
        </w:rPr>
      </w:pPr>
    </w:p>
    <w:p w:rsidR="00316C7C" w:rsidRPr="00503F14" w:rsidRDefault="00D7728F" w:rsidP="00503F14">
      <w:pPr>
        <w:rPr>
          <w:lang w:val="en-GB" w:eastAsia="en-GB"/>
        </w:rPr>
      </w:pPr>
      <w:r w:rsidRPr="00503F14">
        <w:rPr>
          <w:color w:val="92D050"/>
          <w:spacing w:val="-2"/>
          <w:lang w:val="en-GB"/>
        </w:rPr>
        <w:t>MeteoSwiss</w:t>
      </w:r>
      <w:r w:rsidR="004A6248" w:rsidRPr="00503F14">
        <w:rPr>
          <w:color w:val="2E74B5"/>
          <w:shd w:val="clear" w:color="auto" w:fill="FFFFFF"/>
          <w:lang w:val="en-GB"/>
        </w:rPr>
        <w:t xml:space="preserve"> </w:t>
      </w:r>
      <w:r w:rsidR="00316C7C" w:rsidRPr="00503F14">
        <w:rPr>
          <w:lang w:val="en-GB" w:eastAsia="en-GB"/>
        </w:rPr>
        <w:t>will manage technical questions</w:t>
      </w:r>
      <w:r w:rsidR="002D30D1" w:rsidRPr="00503F14">
        <w:rPr>
          <w:lang w:val="en-GB" w:eastAsia="en-GB"/>
        </w:rPr>
        <w:t xml:space="preserve"> related to the E-PROFILE Products.</w:t>
      </w:r>
    </w:p>
    <w:p w:rsidR="003F4F76" w:rsidRPr="00F06553" w:rsidRDefault="003F4F76" w:rsidP="00476E6F">
      <w:pPr>
        <w:suppressAutoHyphens/>
        <w:jc w:val="both"/>
        <w:rPr>
          <w:spacing w:val="-2"/>
          <w:lang w:val="en-GB"/>
        </w:rPr>
      </w:pPr>
    </w:p>
    <w:p w:rsidR="00CF18C1" w:rsidRDefault="00CF18C1" w:rsidP="00CF18C1">
      <w:pPr>
        <w:numPr>
          <w:ilvl w:val="0"/>
          <w:numId w:val="16"/>
        </w:numPr>
        <w:suppressAutoHyphens/>
        <w:spacing w:after="120"/>
        <w:ind w:left="360" w:firstLine="0"/>
        <w:jc w:val="both"/>
        <w:rPr>
          <w:b/>
          <w:spacing w:val="-2"/>
          <w:lang w:val="en-GB"/>
        </w:rPr>
      </w:pPr>
      <w:r>
        <w:rPr>
          <w:b/>
          <w:spacing w:val="-2"/>
          <w:lang w:val="en-GB"/>
        </w:rPr>
        <w:t>PAYMENT</w:t>
      </w:r>
    </w:p>
    <w:p w:rsidR="00CF18C1" w:rsidRDefault="00CF18C1" w:rsidP="00CF18C1">
      <w:pPr>
        <w:suppressAutoHyphens/>
        <w:jc w:val="both"/>
        <w:rPr>
          <w:spacing w:val="-2"/>
          <w:lang w:val="en-GB"/>
        </w:rPr>
      </w:pPr>
      <w:r w:rsidRPr="00CF18C1">
        <w:rPr>
          <w:spacing w:val="-2"/>
          <w:lang w:val="en-GB"/>
        </w:rPr>
        <w:t xml:space="preserve">There is no information charge on the </w:t>
      </w:r>
      <w:r w:rsidR="001F6293">
        <w:rPr>
          <w:spacing w:val="-2"/>
          <w:lang w:val="en-GB"/>
        </w:rPr>
        <w:t>E-PROFILE</w:t>
      </w:r>
      <w:r w:rsidRPr="00CF18C1">
        <w:rPr>
          <w:spacing w:val="-2"/>
          <w:lang w:val="en-GB"/>
        </w:rPr>
        <w:t xml:space="preserve"> products</w:t>
      </w:r>
      <w:r w:rsidR="00067AC4">
        <w:rPr>
          <w:spacing w:val="-2"/>
          <w:lang w:val="en-GB"/>
        </w:rPr>
        <w:t xml:space="preserve"> for Research and Education purposes</w:t>
      </w:r>
      <w:r>
        <w:rPr>
          <w:spacing w:val="-2"/>
          <w:lang w:val="en-GB"/>
        </w:rPr>
        <w:t>.</w:t>
      </w:r>
    </w:p>
    <w:p w:rsidR="00DA5A86" w:rsidRDefault="00DA5A86" w:rsidP="00CF18C1">
      <w:pPr>
        <w:suppressAutoHyphens/>
        <w:jc w:val="both"/>
        <w:rPr>
          <w:spacing w:val="-2"/>
          <w:lang w:val="en-GB"/>
        </w:rPr>
      </w:pPr>
    </w:p>
    <w:p w:rsidR="00DA5A86" w:rsidRDefault="00DA5A86" w:rsidP="00DA5A86">
      <w:pPr>
        <w:suppressAutoHyphens/>
        <w:jc w:val="both"/>
        <w:rPr>
          <w:spacing w:val="-2"/>
          <w:lang w:val="en-GB"/>
        </w:rPr>
      </w:pPr>
      <w:r>
        <w:rPr>
          <w:spacing w:val="-2"/>
          <w:lang w:val="en-GB"/>
        </w:rPr>
        <w:t xml:space="preserve">As compensation, the Licensee is invited to contribute to the ALC and/or RWP network by providing measurements to the data hub in real-time according to best efforts. </w:t>
      </w:r>
    </w:p>
    <w:p w:rsidR="00CF18C1" w:rsidRDefault="00CF18C1" w:rsidP="00CF18C1">
      <w:pPr>
        <w:suppressAutoHyphens/>
        <w:spacing w:after="120"/>
        <w:ind w:left="360"/>
        <w:jc w:val="both"/>
        <w:rPr>
          <w:b/>
          <w:spacing w:val="-2"/>
          <w:lang w:val="en-GB"/>
        </w:rPr>
      </w:pPr>
    </w:p>
    <w:p w:rsidR="003F4F76" w:rsidRPr="00F06553" w:rsidRDefault="003F4F76" w:rsidP="00CF18C1">
      <w:pPr>
        <w:numPr>
          <w:ilvl w:val="0"/>
          <w:numId w:val="16"/>
        </w:numPr>
        <w:suppressAutoHyphens/>
        <w:spacing w:after="120"/>
        <w:jc w:val="both"/>
        <w:rPr>
          <w:b/>
          <w:spacing w:val="-2"/>
          <w:lang w:val="en-GB"/>
        </w:rPr>
      </w:pPr>
      <w:r w:rsidRPr="00F06553">
        <w:rPr>
          <w:b/>
          <w:spacing w:val="-2"/>
          <w:lang w:val="en-GB"/>
        </w:rPr>
        <w:t>INTELLECTUAL PROPERTY RIGHTS</w:t>
      </w:r>
    </w:p>
    <w:p w:rsidR="003F4F76" w:rsidRDefault="003F4F76" w:rsidP="00476E6F">
      <w:pPr>
        <w:suppressAutoHyphens/>
        <w:jc w:val="both"/>
        <w:rPr>
          <w:spacing w:val="-2"/>
          <w:lang w:val="en-GB"/>
        </w:rPr>
      </w:pPr>
      <w:r w:rsidRPr="00F06553">
        <w:rPr>
          <w:spacing w:val="-2"/>
          <w:lang w:val="en-GB"/>
        </w:rPr>
        <w:t xml:space="preserve">Intellectual Property Rights in the </w:t>
      </w:r>
      <w:r w:rsidR="001F6293">
        <w:rPr>
          <w:spacing w:val="-2"/>
          <w:lang w:val="en-GB"/>
        </w:rPr>
        <w:t>E-PROFILE</w:t>
      </w:r>
      <w:r w:rsidR="003E7245">
        <w:rPr>
          <w:spacing w:val="-2"/>
          <w:lang w:val="en-GB"/>
        </w:rPr>
        <w:t xml:space="preserve"> Products</w:t>
      </w:r>
      <w:r w:rsidRPr="00F06553">
        <w:rPr>
          <w:spacing w:val="-2"/>
          <w:lang w:val="en-GB"/>
        </w:rPr>
        <w:t xml:space="preserve"> and associated data are retained by the Licensor in his own right or on behalf of the owner. </w:t>
      </w:r>
      <w:r w:rsidR="00766CAC">
        <w:rPr>
          <w:spacing w:val="-2"/>
          <w:lang w:val="en-GB"/>
        </w:rPr>
        <w:t>License</w:t>
      </w:r>
      <w:r w:rsidRPr="00F06553">
        <w:rPr>
          <w:spacing w:val="-2"/>
          <w:lang w:val="en-GB"/>
        </w:rPr>
        <w:t xml:space="preserve">d use of such </w:t>
      </w:r>
      <w:r w:rsidR="001F6293">
        <w:rPr>
          <w:spacing w:val="-2"/>
          <w:lang w:val="en-GB"/>
        </w:rPr>
        <w:t>E-PROFILE</w:t>
      </w:r>
      <w:r w:rsidR="00720627">
        <w:rPr>
          <w:spacing w:val="-2"/>
          <w:lang w:val="en-GB"/>
        </w:rPr>
        <w:t xml:space="preserve"> Products </w:t>
      </w:r>
      <w:r w:rsidR="00D14E75">
        <w:rPr>
          <w:spacing w:val="-2"/>
          <w:lang w:val="en-GB"/>
        </w:rPr>
        <w:t>by the Licensee</w:t>
      </w:r>
      <w:r w:rsidRPr="00F06553">
        <w:rPr>
          <w:spacing w:val="-2"/>
          <w:lang w:val="en-GB"/>
        </w:rPr>
        <w:t xml:space="preserve"> shall include acknowledgement of such Rights and publication of ownership of Copyright where relevant.</w:t>
      </w:r>
      <w:r w:rsidR="00DA5A86">
        <w:rPr>
          <w:spacing w:val="-2"/>
          <w:lang w:val="en-GB"/>
        </w:rPr>
        <w:t xml:space="preserve"> Scientific publications based on E-PROFILE Products shall include acknowledgement of the owner and co-authorship shall be offered if appropriate.</w:t>
      </w:r>
    </w:p>
    <w:p w:rsidR="00DA5A86" w:rsidRDefault="00DA5A86" w:rsidP="00476E6F">
      <w:pPr>
        <w:suppressAutoHyphens/>
        <w:jc w:val="both"/>
        <w:rPr>
          <w:spacing w:val="-2"/>
          <w:lang w:val="en-GB"/>
        </w:rPr>
      </w:pPr>
    </w:p>
    <w:p w:rsidR="00DA5A86" w:rsidRPr="00F06553" w:rsidRDefault="00DA5A86" w:rsidP="006B740D">
      <w:pPr>
        <w:suppressAutoHyphens/>
        <w:jc w:val="both"/>
        <w:rPr>
          <w:spacing w:val="-2"/>
          <w:lang w:val="en-GB"/>
        </w:rPr>
      </w:pPr>
      <w:r>
        <w:rPr>
          <w:spacing w:val="-2"/>
          <w:lang w:val="en-GB"/>
        </w:rPr>
        <w:t>Data from the Licensee</w:t>
      </w:r>
      <w:r w:rsidR="006B740D">
        <w:rPr>
          <w:spacing w:val="-2"/>
          <w:lang w:val="en-GB"/>
        </w:rPr>
        <w:t xml:space="preserve"> provided to E-PROFILE</w:t>
      </w:r>
      <w:r>
        <w:rPr>
          <w:spacing w:val="-2"/>
          <w:lang w:val="en-GB"/>
        </w:rPr>
        <w:t xml:space="preserve"> will be shared among EUMETNET members for official duties and core tasks </w:t>
      </w:r>
      <w:r w:rsidR="006B740D">
        <w:rPr>
          <w:spacing w:val="-2"/>
          <w:lang w:val="en-GB"/>
        </w:rPr>
        <w:t xml:space="preserve">under the EUMETNET EIG agreement and the E-PROFILE programme decisions. Data from the Licensee will also be shared with 3rd parties under such a </w:t>
      </w:r>
      <w:r w:rsidR="006B740D" w:rsidRPr="006B740D">
        <w:rPr>
          <w:spacing w:val="-2"/>
          <w:lang w:val="en-GB"/>
        </w:rPr>
        <w:t>EIG EUMETNET license agreement for Research and Education use of E-PROFILE data</w:t>
      </w:r>
      <w:r w:rsidR="006B740D">
        <w:rPr>
          <w:spacing w:val="-2"/>
          <w:lang w:val="en-GB"/>
        </w:rPr>
        <w:t>.</w:t>
      </w:r>
    </w:p>
    <w:p w:rsidR="003F4F76" w:rsidRPr="00F06553" w:rsidRDefault="003F4F76" w:rsidP="00476E6F">
      <w:pPr>
        <w:suppressAutoHyphens/>
        <w:jc w:val="both"/>
        <w:rPr>
          <w:spacing w:val="-2"/>
          <w:lang w:val="en-GB"/>
        </w:rPr>
      </w:pPr>
    </w:p>
    <w:p w:rsidR="00CF18C1" w:rsidRPr="00E77B11" w:rsidRDefault="00CF18C1" w:rsidP="00CF18C1">
      <w:pPr>
        <w:numPr>
          <w:ilvl w:val="0"/>
          <w:numId w:val="16"/>
        </w:numPr>
        <w:suppressAutoHyphens/>
        <w:spacing w:after="120"/>
        <w:jc w:val="both"/>
        <w:rPr>
          <w:b/>
          <w:spacing w:val="-2"/>
        </w:rPr>
      </w:pPr>
      <w:r w:rsidRPr="00E77B11">
        <w:rPr>
          <w:b/>
          <w:spacing w:val="-2"/>
        </w:rPr>
        <w:t xml:space="preserve">GRANT BACK PROVISION </w:t>
      </w:r>
      <w:r w:rsidRPr="00C97E3B">
        <w:rPr>
          <w:b/>
          <w:color w:val="FF0000"/>
          <w:spacing w:val="-2"/>
        </w:rPr>
        <w:t>(optional</w:t>
      </w:r>
      <w:r>
        <w:rPr>
          <w:b/>
          <w:color w:val="FF0000"/>
          <w:spacing w:val="-2"/>
        </w:rPr>
        <w:t xml:space="preserve"> </w:t>
      </w:r>
      <w:r w:rsidR="008712C9">
        <w:rPr>
          <w:b/>
          <w:color w:val="FF0000"/>
          <w:spacing w:val="-2"/>
        </w:rPr>
        <w:t xml:space="preserve">and </w:t>
      </w:r>
      <w:r>
        <w:rPr>
          <w:b/>
          <w:color w:val="FF0000"/>
          <w:spacing w:val="-2"/>
        </w:rPr>
        <w:t>as appropriate</w:t>
      </w:r>
      <w:r w:rsidRPr="00C97E3B">
        <w:rPr>
          <w:b/>
          <w:color w:val="FF0000"/>
          <w:spacing w:val="-2"/>
        </w:rPr>
        <w:t>)</w:t>
      </w:r>
    </w:p>
    <w:p w:rsidR="00CF18C1" w:rsidRDefault="00CF18C1" w:rsidP="00CF18C1">
      <w:pPr>
        <w:suppressAutoHyphens/>
        <w:jc w:val="both"/>
        <w:rPr>
          <w:spacing w:val="-2"/>
        </w:rPr>
      </w:pPr>
      <w:r w:rsidRPr="00FB4B0B">
        <w:rPr>
          <w:spacing w:val="-2"/>
        </w:rPr>
        <w:t xml:space="preserve">The Licensee shall grant to the Licensor a non-exclusive </w:t>
      </w:r>
      <w:r w:rsidR="00766CAC">
        <w:rPr>
          <w:spacing w:val="-2"/>
        </w:rPr>
        <w:t>license</w:t>
      </w:r>
      <w:r w:rsidRPr="00FB4B0B">
        <w:rPr>
          <w:spacing w:val="-2"/>
        </w:rPr>
        <w:t xml:space="preserve"> to use the results obtained from the research project connected with this </w:t>
      </w:r>
      <w:r w:rsidR="00766CAC">
        <w:rPr>
          <w:spacing w:val="-2"/>
        </w:rPr>
        <w:t>License</w:t>
      </w:r>
      <w:r w:rsidR="008712C9">
        <w:rPr>
          <w:spacing w:val="-2"/>
        </w:rPr>
        <w:t>.</w:t>
      </w:r>
    </w:p>
    <w:p w:rsidR="00CF18C1" w:rsidRDefault="00CF18C1" w:rsidP="00CF18C1">
      <w:pPr>
        <w:suppressAutoHyphens/>
        <w:jc w:val="both"/>
        <w:rPr>
          <w:spacing w:val="-2"/>
        </w:rPr>
      </w:pPr>
    </w:p>
    <w:p w:rsidR="00CF18C1" w:rsidRPr="0043564F" w:rsidRDefault="00CF18C1" w:rsidP="00CF18C1">
      <w:pPr>
        <w:tabs>
          <w:tab w:val="left" w:pos="383"/>
          <w:tab w:val="left" w:pos="1103"/>
          <w:tab w:val="left" w:pos="1823"/>
          <w:tab w:val="left" w:pos="2543"/>
          <w:tab w:val="left" w:pos="3263"/>
          <w:tab w:val="left" w:pos="3983"/>
          <w:tab w:val="left" w:pos="4703"/>
          <w:tab w:val="left" w:pos="5423"/>
          <w:tab w:val="left" w:pos="6143"/>
          <w:tab w:val="left" w:pos="6863"/>
          <w:tab w:val="left" w:pos="7583"/>
          <w:tab w:val="left" w:pos="8303"/>
        </w:tabs>
        <w:suppressAutoHyphens/>
        <w:jc w:val="both"/>
        <w:rPr>
          <w:color w:val="92D050"/>
          <w:spacing w:val="-2"/>
          <w:lang w:val="en-GB"/>
        </w:rPr>
      </w:pPr>
      <w:r w:rsidRPr="0043564F">
        <w:rPr>
          <w:color w:val="92D050"/>
          <w:spacing w:val="-2"/>
          <w:lang w:val="en-GB"/>
        </w:rPr>
        <w:t>&lt;if needed, things like the following can be added:</w:t>
      </w:r>
    </w:p>
    <w:p w:rsidR="00CF18C1" w:rsidRPr="0043564F" w:rsidRDefault="00CF18C1" w:rsidP="00CF18C1">
      <w:pPr>
        <w:tabs>
          <w:tab w:val="left" w:pos="383"/>
          <w:tab w:val="left" w:pos="1103"/>
          <w:tab w:val="left" w:pos="1823"/>
          <w:tab w:val="left" w:pos="2543"/>
          <w:tab w:val="left" w:pos="3263"/>
          <w:tab w:val="left" w:pos="3983"/>
          <w:tab w:val="left" w:pos="4703"/>
          <w:tab w:val="left" w:pos="5423"/>
          <w:tab w:val="left" w:pos="6143"/>
          <w:tab w:val="left" w:pos="6863"/>
          <w:tab w:val="left" w:pos="7583"/>
          <w:tab w:val="left" w:pos="8303"/>
        </w:tabs>
        <w:suppressAutoHyphens/>
        <w:jc w:val="both"/>
        <w:rPr>
          <w:color w:val="92D050"/>
          <w:spacing w:val="-2"/>
          <w:lang w:val="en-GB"/>
        </w:rPr>
      </w:pPr>
    </w:p>
    <w:p w:rsidR="00CF18C1" w:rsidRPr="0043564F" w:rsidRDefault="00CF18C1" w:rsidP="00CF18C1">
      <w:pPr>
        <w:tabs>
          <w:tab w:val="left" w:pos="383"/>
          <w:tab w:val="left" w:pos="1103"/>
          <w:tab w:val="left" w:pos="1832"/>
          <w:tab w:val="left" w:pos="2543"/>
          <w:tab w:val="left" w:pos="3263"/>
          <w:tab w:val="left" w:pos="3983"/>
          <w:tab w:val="left" w:pos="4703"/>
          <w:tab w:val="left" w:pos="5423"/>
          <w:tab w:val="left" w:pos="6143"/>
          <w:tab w:val="left" w:pos="6863"/>
          <w:tab w:val="left" w:pos="7583"/>
          <w:tab w:val="left" w:pos="8303"/>
        </w:tabs>
        <w:suppressAutoHyphens/>
        <w:jc w:val="both"/>
        <w:rPr>
          <w:color w:val="92D050"/>
          <w:spacing w:val="-2"/>
          <w:lang w:val="en-GB"/>
        </w:rPr>
      </w:pPr>
      <w:r w:rsidRPr="0043564F">
        <w:rPr>
          <w:color w:val="92D050"/>
          <w:spacing w:val="-2"/>
          <w:lang w:val="en-GB"/>
        </w:rPr>
        <w:lastRenderedPageBreak/>
        <w:t xml:space="preserve">The non-commercial products developed in the Project will be accessible, free of charge and upon signature of a non-disclosure agreement, for </w:t>
      </w:r>
      <w:r w:rsidR="00B4439B" w:rsidRPr="0043564F">
        <w:rPr>
          <w:color w:val="92D050"/>
          <w:spacing w:val="-2"/>
          <w:lang w:val="en-GB"/>
        </w:rPr>
        <w:t>opera</w:t>
      </w:r>
      <w:r w:rsidRPr="0043564F">
        <w:rPr>
          <w:color w:val="92D050"/>
          <w:spacing w:val="-2"/>
          <w:lang w:val="en-GB"/>
        </w:rPr>
        <w:t>tional testing and evaluation inside of the Project by:</w:t>
      </w:r>
    </w:p>
    <w:p w:rsidR="008712C9" w:rsidRPr="0043564F" w:rsidRDefault="00CF18C1" w:rsidP="008712C9">
      <w:pPr>
        <w:numPr>
          <w:ilvl w:val="0"/>
          <w:numId w:val="11"/>
        </w:numPr>
        <w:tabs>
          <w:tab w:val="left" w:pos="383"/>
          <w:tab w:val="left" w:pos="1103"/>
          <w:tab w:val="left" w:pos="1823"/>
          <w:tab w:val="left" w:pos="2543"/>
          <w:tab w:val="left" w:pos="3263"/>
          <w:tab w:val="left" w:pos="3983"/>
          <w:tab w:val="left" w:pos="4703"/>
          <w:tab w:val="left" w:pos="5423"/>
          <w:tab w:val="left" w:pos="6143"/>
          <w:tab w:val="left" w:pos="6863"/>
          <w:tab w:val="left" w:pos="7583"/>
          <w:tab w:val="left" w:pos="8303"/>
        </w:tabs>
        <w:suppressAutoHyphens/>
        <w:jc w:val="both"/>
        <w:rPr>
          <w:color w:val="92D050"/>
          <w:spacing w:val="-2"/>
          <w:lang w:val="en-GB"/>
        </w:rPr>
      </w:pPr>
      <w:r w:rsidRPr="0043564F">
        <w:rPr>
          <w:color w:val="92D050"/>
          <w:spacing w:val="-2"/>
          <w:lang w:val="en-GB"/>
        </w:rPr>
        <w:t xml:space="preserve">The Partners of the EUMETNET </w:t>
      </w:r>
      <w:r w:rsidR="001F6293" w:rsidRPr="0043564F">
        <w:rPr>
          <w:color w:val="92D050"/>
          <w:spacing w:val="-2"/>
          <w:lang w:val="en-GB"/>
        </w:rPr>
        <w:t>E-PROFILE</w:t>
      </w:r>
      <w:r w:rsidRPr="0043564F">
        <w:rPr>
          <w:color w:val="92D050"/>
          <w:spacing w:val="-2"/>
          <w:lang w:val="en-GB"/>
        </w:rPr>
        <w:t xml:space="preserve"> Project, </w:t>
      </w:r>
    </w:p>
    <w:p w:rsidR="008712C9" w:rsidRPr="0043564F" w:rsidRDefault="008712C9" w:rsidP="00CF18C1">
      <w:pPr>
        <w:numPr>
          <w:ilvl w:val="0"/>
          <w:numId w:val="11"/>
        </w:numPr>
        <w:tabs>
          <w:tab w:val="left" w:pos="383"/>
          <w:tab w:val="left" w:pos="1103"/>
          <w:tab w:val="left" w:pos="1832"/>
          <w:tab w:val="left" w:pos="2543"/>
          <w:tab w:val="left" w:pos="3263"/>
          <w:tab w:val="left" w:pos="3983"/>
          <w:tab w:val="left" w:pos="4703"/>
          <w:tab w:val="left" w:pos="5423"/>
          <w:tab w:val="left" w:pos="6143"/>
          <w:tab w:val="left" w:pos="6863"/>
          <w:tab w:val="left" w:pos="7583"/>
          <w:tab w:val="left" w:pos="8303"/>
        </w:tabs>
        <w:suppressAutoHyphens/>
        <w:jc w:val="both"/>
        <w:rPr>
          <w:color w:val="92D050"/>
          <w:spacing w:val="-2"/>
          <w:lang w:val="en-GB"/>
        </w:rPr>
      </w:pPr>
      <w:r w:rsidRPr="0043564F">
        <w:rPr>
          <w:color w:val="92D050"/>
          <w:spacing w:val="-2"/>
          <w:lang w:val="en-GB"/>
        </w:rPr>
        <w:t xml:space="preserve">The </w:t>
      </w:r>
      <w:r w:rsidR="00CF18C1" w:rsidRPr="0043564F">
        <w:rPr>
          <w:color w:val="92D050"/>
          <w:spacing w:val="-2"/>
          <w:lang w:val="en-GB"/>
        </w:rPr>
        <w:t>EUMETNET Science and Technology Advisory Committee W</w:t>
      </w:r>
      <w:r w:rsidRPr="0043564F">
        <w:rPr>
          <w:color w:val="92D050"/>
          <w:spacing w:val="-2"/>
          <w:lang w:val="en-GB"/>
        </w:rPr>
        <w:t xml:space="preserve">ork </w:t>
      </w:r>
      <w:r w:rsidR="00CF18C1" w:rsidRPr="0043564F">
        <w:rPr>
          <w:color w:val="92D050"/>
          <w:spacing w:val="-2"/>
          <w:lang w:val="en-GB"/>
        </w:rPr>
        <w:t>G</w:t>
      </w:r>
      <w:r w:rsidRPr="0043564F">
        <w:rPr>
          <w:color w:val="92D050"/>
          <w:spacing w:val="-2"/>
          <w:lang w:val="en-GB"/>
        </w:rPr>
        <w:t>roup(s)</w:t>
      </w:r>
      <w:r w:rsidR="00CF18C1" w:rsidRPr="0043564F">
        <w:rPr>
          <w:color w:val="92D050"/>
          <w:spacing w:val="-2"/>
          <w:lang w:val="en-GB"/>
        </w:rPr>
        <w:t xml:space="preserve"> </w:t>
      </w:r>
      <w:r w:rsidRPr="0043564F">
        <w:rPr>
          <w:color w:val="92D050"/>
          <w:spacing w:val="-2"/>
          <w:lang w:val="en-GB"/>
        </w:rPr>
        <w:t>&lt; WG to be specified&gt;</w:t>
      </w:r>
    </w:p>
    <w:p w:rsidR="008712C9" w:rsidRPr="0043564F" w:rsidRDefault="00CF18C1" w:rsidP="00CF18C1">
      <w:pPr>
        <w:numPr>
          <w:ilvl w:val="0"/>
          <w:numId w:val="11"/>
        </w:numPr>
        <w:tabs>
          <w:tab w:val="left" w:pos="383"/>
          <w:tab w:val="left" w:pos="1103"/>
          <w:tab w:val="left" w:pos="1832"/>
          <w:tab w:val="left" w:pos="2543"/>
          <w:tab w:val="left" w:pos="3263"/>
          <w:tab w:val="left" w:pos="3983"/>
          <w:tab w:val="left" w:pos="4703"/>
          <w:tab w:val="left" w:pos="5423"/>
          <w:tab w:val="left" w:pos="6143"/>
          <w:tab w:val="left" w:pos="6863"/>
          <w:tab w:val="left" w:pos="7583"/>
          <w:tab w:val="left" w:pos="8303"/>
        </w:tabs>
        <w:suppressAutoHyphens/>
        <w:jc w:val="both"/>
        <w:rPr>
          <w:color w:val="92D050"/>
          <w:spacing w:val="-2"/>
          <w:lang w:val="en-GB"/>
        </w:rPr>
      </w:pPr>
      <w:r w:rsidRPr="0043564F">
        <w:rPr>
          <w:color w:val="92D050"/>
          <w:spacing w:val="-2"/>
          <w:lang w:val="en-GB"/>
        </w:rPr>
        <w:t xml:space="preserve">Any individual or institution previously authorized by its National representative in </w:t>
      </w:r>
      <w:r w:rsidR="001F6293" w:rsidRPr="0043564F">
        <w:rPr>
          <w:color w:val="92D050"/>
          <w:spacing w:val="-2"/>
          <w:lang w:val="en-GB"/>
        </w:rPr>
        <w:t>E-PROFILE</w:t>
      </w:r>
      <w:r w:rsidRPr="0043564F">
        <w:rPr>
          <w:color w:val="92D050"/>
          <w:spacing w:val="-2"/>
          <w:lang w:val="en-GB"/>
        </w:rPr>
        <w:t xml:space="preserve"> (EUMETNET).</w:t>
      </w:r>
    </w:p>
    <w:p w:rsidR="008712C9" w:rsidRPr="0043564F" w:rsidRDefault="00CF18C1" w:rsidP="00CF18C1">
      <w:pPr>
        <w:numPr>
          <w:ilvl w:val="0"/>
          <w:numId w:val="11"/>
        </w:numPr>
        <w:tabs>
          <w:tab w:val="left" w:pos="383"/>
          <w:tab w:val="left" w:pos="1103"/>
          <w:tab w:val="left" w:pos="1832"/>
          <w:tab w:val="left" w:pos="2543"/>
          <w:tab w:val="left" w:pos="3263"/>
          <w:tab w:val="left" w:pos="3983"/>
          <w:tab w:val="left" w:pos="4703"/>
          <w:tab w:val="left" w:pos="5423"/>
          <w:tab w:val="left" w:pos="6143"/>
          <w:tab w:val="left" w:pos="6863"/>
          <w:tab w:val="left" w:pos="7583"/>
          <w:tab w:val="left" w:pos="8303"/>
        </w:tabs>
        <w:suppressAutoHyphens/>
        <w:jc w:val="both"/>
        <w:rPr>
          <w:color w:val="92D050"/>
          <w:spacing w:val="-2"/>
          <w:lang w:val="en-GB"/>
        </w:rPr>
      </w:pPr>
      <w:r w:rsidRPr="0043564F">
        <w:rPr>
          <w:color w:val="92D050"/>
          <w:spacing w:val="-2"/>
          <w:lang w:val="en-GB"/>
        </w:rPr>
        <w:t xml:space="preserve">Additional Project stakeholders that could join the evaluation and verification tasks of the Project (upon previous notification to the </w:t>
      </w:r>
      <w:r w:rsidR="001F6293" w:rsidRPr="0043564F">
        <w:rPr>
          <w:color w:val="92D050"/>
          <w:spacing w:val="-2"/>
          <w:lang w:val="en-GB"/>
        </w:rPr>
        <w:t>E-PROFILE</w:t>
      </w:r>
      <w:r w:rsidRPr="0043564F">
        <w:rPr>
          <w:color w:val="92D050"/>
          <w:spacing w:val="-2"/>
          <w:lang w:val="en-GB"/>
        </w:rPr>
        <w:t xml:space="preserve"> Project Manager).</w:t>
      </w:r>
    </w:p>
    <w:p w:rsidR="00CF18C1" w:rsidRPr="0043564F" w:rsidRDefault="00CF18C1" w:rsidP="008712C9">
      <w:pPr>
        <w:tabs>
          <w:tab w:val="left" w:pos="383"/>
          <w:tab w:val="left" w:pos="1103"/>
          <w:tab w:val="left" w:pos="1832"/>
          <w:tab w:val="left" w:pos="2543"/>
          <w:tab w:val="left" w:pos="3263"/>
          <w:tab w:val="left" w:pos="3983"/>
          <w:tab w:val="left" w:pos="4703"/>
          <w:tab w:val="left" w:pos="5423"/>
          <w:tab w:val="left" w:pos="6143"/>
          <w:tab w:val="left" w:pos="6863"/>
          <w:tab w:val="left" w:pos="7583"/>
          <w:tab w:val="left" w:pos="8303"/>
        </w:tabs>
        <w:suppressAutoHyphens/>
        <w:jc w:val="both"/>
        <w:rPr>
          <w:color w:val="92D050"/>
          <w:spacing w:val="-2"/>
          <w:lang w:val="en-GB"/>
        </w:rPr>
      </w:pPr>
      <w:r w:rsidRPr="0043564F">
        <w:rPr>
          <w:color w:val="92D050"/>
          <w:spacing w:val="-2"/>
          <w:lang w:val="en-GB"/>
        </w:rPr>
        <w:t>&gt;</w:t>
      </w:r>
    </w:p>
    <w:p w:rsidR="00CF18C1" w:rsidRPr="0043564F" w:rsidRDefault="00CF18C1" w:rsidP="00CF18C1">
      <w:pPr>
        <w:suppressAutoHyphens/>
        <w:jc w:val="both"/>
        <w:rPr>
          <w:color w:val="92D050"/>
          <w:spacing w:val="-2"/>
          <w:lang w:val="en-GB"/>
        </w:rPr>
      </w:pPr>
    </w:p>
    <w:p w:rsidR="003F4F76" w:rsidRPr="00CF18C1" w:rsidRDefault="003F4F76" w:rsidP="00476E6F">
      <w:pPr>
        <w:suppressAutoHyphens/>
        <w:jc w:val="both"/>
        <w:rPr>
          <w:spacing w:val="-2"/>
        </w:rPr>
      </w:pPr>
    </w:p>
    <w:p w:rsidR="003F4F76" w:rsidRPr="00F06553" w:rsidRDefault="003F4F76" w:rsidP="00CF18C1">
      <w:pPr>
        <w:numPr>
          <w:ilvl w:val="0"/>
          <w:numId w:val="16"/>
        </w:numPr>
        <w:suppressAutoHyphens/>
        <w:spacing w:after="120"/>
        <w:jc w:val="both"/>
        <w:rPr>
          <w:b/>
          <w:spacing w:val="-2"/>
          <w:lang w:val="en-GB"/>
        </w:rPr>
      </w:pPr>
      <w:r w:rsidRPr="00F06553">
        <w:rPr>
          <w:b/>
          <w:spacing w:val="-2"/>
          <w:lang w:val="en-GB"/>
        </w:rPr>
        <w:t>LIMITATION OF USE</w:t>
      </w:r>
    </w:p>
    <w:p w:rsidR="00F1214D" w:rsidRDefault="003F4F76" w:rsidP="00476E6F">
      <w:pPr>
        <w:tabs>
          <w:tab w:val="left" w:pos="383"/>
          <w:tab w:val="left" w:pos="1103"/>
          <w:tab w:val="left" w:pos="1823"/>
          <w:tab w:val="left" w:pos="2543"/>
          <w:tab w:val="left" w:pos="3263"/>
          <w:tab w:val="left" w:pos="3983"/>
          <w:tab w:val="left" w:pos="4703"/>
          <w:tab w:val="left" w:pos="5423"/>
          <w:tab w:val="left" w:pos="6143"/>
          <w:tab w:val="left" w:pos="6863"/>
          <w:tab w:val="left" w:pos="7583"/>
          <w:tab w:val="left" w:pos="8303"/>
        </w:tabs>
        <w:suppressAutoHyphens/>
        <w:jc w:val="both"/>
        <w:rPr>
          <w:spacing w:val="-2"/>
          <w:lang w:val="en-GB"/>
        </w:rPr>
      </w:pPr>
      <w:r w:rsidRPr="00F06553">
        <w:rPr>
          <w:spacing w:val="-2"/>
          <w:lang w:val="en-GB"/>
        </w:rPr>
        <w:t xml:space="preserve">The use of the </w:t>
      </w:r>
      <w:r w:rsidR="001F6293">
        <w:rPr>
          <w:spacing w:val="-2"/>
          <w:lang w:val="en-GB"/>
        </w:rPr>
        <w:t>E-PROFILE</w:t>
      </w:r>
      <w:r w:rsidR="00EA43A8">
        <w:rPr>
          <w:spacing w:val="-2"/>
          <w:lang w:val="en-GB"/>
        </w:rPr>
        <w:t xml:space="preserve"> Products</w:t>
      </w:r>
      <w:r w:rsidRPr="00F06553">
        <w:rPr>
          <w:spacing w:val="-2"/>
          <w:lang w:val="en-GB"/>
        </w:rPr>
        <w:t xml:space="preserve"> is limited to the Object above and does not permit commercial exploitation, business use, resale or transfer of the </w:t>
      </w:r>
      <w:r w:rsidR="001F6293">
        <w:rPr>
          <w:spacing w:val="-2"/>
          <w:lang w:val="en-GB"/>
        </w:rPr>
        <w:t>E-PROFILE</w:t>
      </w:r>
      <w:r w:rsidR="00720627">
        <w:rPr>
          <w:spacing w:val="-2"/>
          <w:lang w:val="en-GB"/>
        </w:rPr>
        <w:t xml:space="preserve"> Products</w:t>
      </w:r>
      <w:r w:rsidRPr="00F06553">
        <w:rPr>
          <w:spacing w:val="-2"/>
          <w:lang w:val="en-GB"/>
        </w:rPr>
        <w:t xml:space="preserve"> or any associated data, software, documentation or information supplied under this </w:t>
      </w:r>
      <w:r w:rsidR="00766CAC">
        <w:rPr>
          <w:spacing w:val="-2"/>
          <w:lang w:val="en-GB"/>
        </w:rPr>
        <w:t>License</w:t>
      </w:r>
      <w:r w:rsidRPr="00F06553">
        <w:rPr>
          <w:spacing w:val="-2"/>
          <w:lang w:val="en-GB"/>
        </w:rPr>
        <w:t xml:space="preserve"> nor transfer or resale of such to any third party without the written consent of the Licensor</w:t>
      </w:r>
      <w:r w:rsidR="00F217D9">
        <w:rPr>
          <w:spacing w:val="-2"/>
          <w:lang w:val="en-GB"/>
        </w:rPr>
        <w:t xml:space="preserve">, </w:t>
      </w:r>
    </w:p>
    <w:p w:rsidR="00F1214D" w:rsidRDefault="00F1214D" w:rsidP="00476E6F">
      <w:pPr>
        <w:tabs>
          <w:tab w:val="left" w:pos="383"/>
          <w:tab w:val="left" w:pos="1103"/>
          <w:tab w:val="left" w:pos="1823"/>
          <w:tab w:val="left" w:pos="2543"/>
          <w:tab w:val="left" w:pos="3263"/>
          <w:tab w:val="left" w:pos="3983"/>
          <w:tab w:val="left" w:pos="4703"/>
          <w:tab w:val="left" w:pos="5423"/>
          <w:tab w:val="left" w:pos="6143"/>
          <w:tab w:val="left" w:pos="6863"/>
          <w:tab w:val="left" w:pos="7583"/>
          <w:tab w:val="left" w:pos="8303"/>
        </w:tabs>
        <w:suppressAutoHyphens/>
        <w:jc w:val="both"/>
        <w:rPr>
          <w:spacing w:val="-2"/>
          <w:lang w:val="en-GB"/>
        </w:rPr>
      </w:pPr>
    </w:p>
    <w:p w:rsidR="003F4F76" w:rsidRPr="00F06553" w:rsidRDefault="003F4F76" w:rsidP="00476E6F">
      <w:pPr>
        <w:suppressAutoHyphens/>
        <w:jc w:val="both"/>
        <w:rPr>
          <w:spacing w:val="-2"/>
          <w:lang w:val="en-GB"/>
        </w:rPr>
      </w:pPr>
      <w:r w:rsidRPr="00F06553">
        <w:rPr>
          <w:spacing w:val="-2"/>
          <w:lang w:val="en-GB"/>
        </w:rPr>
        <w:t xml:space="preserve">The use of the </w:t>
      </w:r>
      <w:r w:rsidR="001F6293">
        <w:rPr>
          <w:spacing w:val="-2"/>
          <w:lang w:val="en-GB"/>
        </w:rPr>
        <w:t>E-PROFILE</w:t>
      </w:r>
      <w:r w:rsidR="003E7245">
        <w:rPr>
          <w:spacing w:val="-2"/>
          <w:lang w:val="en-GB"/>
        </w:rPr>
        <w:t xml:space="preserve"> Products</w:t>
      </w:r>
      <w:r w:rsidRPr="00F06553">
        <w:rPr>
          <w:spacing w:val="-2"/>
          <w:lang w:val="en-GB"/>
        </w:rPr>
        <w:t xml:space="preserve"> is limited to the Object of the </w:t>
      </w:r>
      <w:r w:rsidR="00766CAC">
        <w:rPr>
          <w:spacing w:val="-2"/>
          <w:lang w:val="en-GB"/>
        </w:rPr>
        <w:t>License</w:t>
      </w:r>
      <w:r w:rsidRPr="00F06553">
        <w:rPr>
          <w:spacing w:val="-2"/>
          <w:lang w:val="en-GB"/>
        </w:rPr>
        <w:t xml:space="preserve"> which Licensee</w:t>
      </w:r>
      <w:r w:rsidR="00BF48D3">
        <w:rPr>
          <w:spacing w:val="-2"/>
          <w:lang w:val="en-GB"/>
        </w:rPr>
        <w:t>s</w:t>
      </w:r>
      <w:r w:rsidRPr="00F06553">
        <w:rPr>
          <w:spacing w:val="-2"/>
          <w:lang w:val="en-GB"/>
        </w:rPr>
        <w:t xml:space="preserve"> declare has been described in detail in Article 2 hereof.</w:t>
      </w:r>
    </w:p>
    <w:p w:rsidR="003F4F76" w:rsidRPr="00F06553" w:rsidRDefault="003F4F76" w:rsidP="00476E6F">
      <w:pPr>
        <w:suppressAutoHyphens/>
        <w:jc w:val="both"/>
        <w:rPr>
          <w:spacing w:val="-2"/>
          <w:lang w:val="en-GB"/>
        </w:rPr>
      </w:pPr>
    </w:p>
    <w:p w:rsidR="003F4F76" w:rsidRPr="00F06553" w:rsidRDefault="003F4F76" w:rsidP="00476E6F">
      <w:pPr>
        <w:tabs>
          <w:tab w:val="left" w:pos="383"/>
          <w:tab w:val="left" w:pos="1103"/>
          <w:tab w:val="left" w:pos="1823"/>
          <w:tab w:val="left" w:pos="2543"/>
          <w:tab w:val="left" w:pos="3263"/>
          <w:tab w:val="left" w:pos="3983"/>
          <w:tab w:val="left" w:pos="4703"/>
          <w:tab w:val="left" w:pos="5423"/>
          <w:tab w:val="left" w:pos="6143"/>
          <w:tab w:val="left" w:pos="6863"/>
          <w:tab w:val="left" w:pos="7583"/>
          <w:tab w:val="left" w:pos="8303"/>
        </w:tabs>
        <w:suppressAutoHyphens/>
        <w:jc w:val="both"/>
        <w:rPr>
          <w:spacing w:val="-2"/>
          <w:lang w:val="en-GB"/>
        </w:rPr>
      </w:pPr>
      <w:r w:rsidRPr="00F06553">
        <w:rPr>
          <w:spacing w:val="-2"/>
          <w:lang w:val="en-GB"/>
        </w:rPr>
        <w:t>Licensee</w:t>
      </w:r>
      <w:r w:rsidR="00BF48D3">
        <w:rPr>
          <w:spacing w:val="-2"/>
          <w:lang w:val="en-GB"/>
        </w:rPr>
        <w:t>s</w:t>
      </w:r>
      <w:r w:rsidRPr="00F06553">
        <w:rPr>
          <w:spacing w:val="-2"/>
          <w:lang w:val="en-GB"/>
        </w:rPr>
        <w:t xml:space="preserve"> shall not use, store or deal with the </w:t>
      </w:r>
      <w:r w:rsidR="001F6293">
        <w:rPr>
          <w:spacing w:val="-2"/>
          <w:lang w:val="en-GB"/>
        </w:rPr>
        <w:t>E-PROFILE</w:t>
      </w:r>
      <w:r w:rsidR="00720627">
        <w:rPr>
          <w:spacing w:val="-2"/>
          <w:lang w:val="en-GB"/>
        </w:rPr>
        <w:t xml:space="preserve"> Products</w:t>
      </w:r>
      <w:r w:rsidRPr="00F06553">
        <w:rPr>
          <w:spacing w:val="-2"/>
          <w:lang w:val="en-GB"/>
        </w:rPr>
        <w:t xml:space="preserve"> or any associated data, software, documentation or other information in a manner that is in contradiction with the Object of the </w:t>
      </w:r>
      <w:r w:rsidR="00766CAC">
        <w:rPr>
          <w:spacing w:val="-2"/>
          <w:lang w:val="en-GB"/>
        </w:rPr>
        <w:t>License</w:t>
      </w:r>
      <w:r w:rsidRPr="00F06553">
        <w:rPr>
          <w:spacing w:val="-2"/>
          <w:lang w:val="en-GB"/>
        </w:rPr>
        <w:t xml:space="preserve"> without the prior </w:t>
      </w:r>
      <w:r w:rsidR="000144BA" w:rsidRPr="00F06553">
        <w:rPr>
          <w:spacing w:val="-2"/>
          <w:lang w:val="en-GB"/>
        </w:rPr>
        <w:t>written consent of the Licensor.</w:t>
      </w:r>
    </w:p>
    <w:p w:rsidR="003F4F76" w:rsidRPr="00F06553" w:rsidRDefault="003F4F76" w:rsidP="00476E6F">
      <w:pPr>
        <w:suppressAutoHyphens/>
        <w:jc w:val="both"/>
        <w:rPr>
          <w:spacing w:val="-2"/>
          <w:lang w:val="en-GB"/>
        </w:rPr>
      </w:pPr>
    </w:p>
    <w:p w:rsidR="003F4F76" w:rsidRPr="00F06553" w:rsidRDefault="003F4F76" w:rsidP="00476E6F">
      <w:pPr>
        <w:tabs>
          <w:tab w:val="left" w:pos="383"/>
          <w:tab w:val="left" w:pos="1103"/>
          <w:tab w:val="left" w:pos="1823"/>
          <w:tab w:val="left" w:pos="2543"/>
          <w:tab w:val="left" w:pos="3263"/>
          <w:tab w:val="left" w:pos="3983"/>
          <w:tab w:val="left" w:pos="4703"/>
          <w:tab w:val="left" w:pos="5423"/>
          <w:tab w:val="left" w:pos="6143"/>
          <w:tab w:val="left" w:pos="6863"/>
          <w:tab w:val="left" w:pos="7583"/>
          <w:tab w:val="left" w:pos="8303"/>
        </w:tabs>
        <w:suppressAutoHyphens/>
        <w:jc w:val="both"/>
        <w:rPr>
          <w:spacing w:val="-2"/>
          <w:lang w:val="en-GB"/>
        </w:rPr>
      </w:pPr>
      <w:r w:rsidRPr="00F06553">
        <w:rPr>
          <w:spacing w:val="-2"/>
          <w:lang w:val="en-GB"/>
        </w:rPr>
        <w:t>Licensee</w:t>
      </w:r>
      <w:r w:rsidR="00BF48D3">
        <w:rPr>
          <w:spacing w:val="-2"/>
          <w:lang w:val="en-GB"/>
        </w:rPr>
        <w:t>s</w:t>
      </w:r>
      <w:r w:rsidRPr="00F06553">
        <w:rPr>
          <w:spacing w:val="-2"/>
          <w:lang w:val="en-GB"/>
        </w:rPr>
        <w:t xml:space="preserve"> shall not reproduce, distribute, </w:t>
      </w:r>
      <w:r w:rsidR="00766CAC">
        <w:rPr>
          <w:spacing w:val="-2"/>
          <w:lang w:val="en-GB"/>
        </w:rPr>
        <w:t>license</w:t>
      </w:r>
      <w:r w:rsidRPr="00F06553">
        <w:rPr>
          <w:spacing w:val="-2"/>
          <w:lang w:val="en-GB"/>
        </w:rPr>
        <w:t xml:space="preserve">, transfer, assign, sell, disclose to or otherwise forward the </w:t>
      </w:r>
      <w:r w:rsidR="001F6293">
        <w:rPr>
          <w:spacing w:val="-2"/>
          <w:lang w:val="en-GB"/>
        </w:rPr>
        <w:t>E-PROFILE</w:t>
      </w:r>
      <w:r w:rsidR="00720627">
        <w:rPr>
          <w:spacing w:val="-2"/>
          <w:lang w:val="en-GB"/>
        </w:rPr>
        <w:t xml:space="preserve"> Products</w:t>
      </w:r>
      <w:r w:rsidRPr="00F06553">
        <w:rPr>
          <w:spacing w:val="-2"/>
          <w:lang w:val="en-GB"/>
        </w:rPr>
        <w:t xml:space="preserve"> or any associated data, software, documentation or other information to any third party without the prior written consent of the Licensor, nor use the </w:t>
      </w:r>
      <w:r w:rsidR="001F6293">
        <w:rPr>
          <w:spacing w:val="-2"/>
          <w:lang w:val="en-GB"/>
        </w:rPr>
        <w:t>E-PROFILE</w:t>
      </w:r>
      <w:r w:rsidR="00720627">
        <w:rPr>
          <w:spacing w:val="-2"/>
          <w:lang w:val="en-GB"/>
        </w:rPr>
        <w:t xml:space="preserve"> Products </w:t>
      </w:r>
      <w:r w:rsidRPr="00F06553">
        <w:rPr>
          <w:spacing w:val="-2"/>
          <w:lang w:val="en-GB"/>
        </w:rPr>
        <w:t>to provide any services outsid</w:t>
      </w:r>
      <w:r w:rsidR="000144BA" w:rsidRPr="00F06553">
        <w:rPr>
          <w:spacing w:val="-2"/>
          <w:lang w:val="en-GB"/>
        </w:rPr>
        <w:t>e those specified in the Object</w:t>
      </w:r>
      <w:r w:rsidR="008520E1">
        <w:rPr>
          <w:spacing w:val="-2"/>
          <w:lang w:val="en-GB"/>
        </w:rPr>
        <w:t xml:space="preserve">, </w:t>
      </w:r>
      <w:r w:rsidR="00654936">
        <w:rPr>
          <w:spacing w:val="-2"/>
          <w:lang w:val="en-GB"/>
        </w:rPr>
        <w:t>or as set out under this clause</w:t>
      </w:r>
      <w:r w:rsidR="008520E1">
        <w:rPr>
          <w:spacing w:val="-2"/>
          <w:lang w:val="en-GB"/>
        </w:rPr>
        <w:t>.</w:t>
      </w:r>
    </w:p>
    <w:p w:rsidR="003F4F76" w:rsidRPr="00F06553" w:rsidRDefault="003F4F76" w:rsidP="00476E6F">
      <w:pPr>
        <w:suppressAutoHyphens/>
        <w:jc w:val="both"/>
        <w:rPr>
          <w:spacing w:val="-2"/>
          <w:lang w:val="en-GB"/>
        </w:rPr>
      </w:pPr>
    </w:p>
    <w:p w:rsidR="003F4F76" w:rsidRDefault="003F4F76" w:rsidP="00476E6F">
      <w:pPr>
        <w:suppressAutoHyphens/>
        <w:jc w:val="both"/>
        <w:rPr>
          <w:spacing w:val="-2"/>
          <w:lang w:val="en-GB"/>
        </w:rPr>
      </w:pPr>
      <w:r w:rsidRPr="00F06553">
        <w:rPr>
          <w:spacing w:val="-2"/>
          <w:lang w:val="en-GB"/>
        </w:rPr>
        <w:t>Licensee</w:t>
      </w:r>
      <w:r w:rsidR="00BF48D3">
        <w:rPr>
          <w:spacing w:val="-2"/>
          <w:lang w:val="en-GB"/>
        </w:rPr>
        <w:t>s</w:t>
      </w:r>
      <w:r w:rsidRPr="00F06553">
        <w:rPr>
          <w:spacing w:val="-2"/>
          <w:lang w:val="en-GB"/>
        </w:rPr>
        <w:t xml:space="preserve"> shall be liable, notwithstanding any other remedies that Licensor may have against Licensee</w:t>
      </w:r>
      <w:r w:rsidR="00BF48D3">
        <w:rPr>
          <w:spacing w:val="-2"/>
          <w:lang w:val="en-GB"/>
        </w:rPr>
        <w:t>s</w:t>
      </w:r>
      <w:r w:rsidRPr="00F06553">
        <w:rPr>
          <w:spacing w:val="-2"/>
          <w:lang w:val="en-GB"/>
        </w:rPr>
        <w:t>, including termination of this Agreement, to indemnify Licensor for any loss Licensor suffers and/or to reimburse Licensor for the gain Licensee</w:t>
      </w:r>
      <w:r w:rsidR="00BF48D3">
        <w:rPr>
          <w:spacing w:val="-2"/>
          <w:lang w:val="en-GB"/>
        </w:rPr>
        <w:t>s</w:t>
      </w:r>
      <w:r w:rsidRPr="00F06553">
        <w:rPr>
          <w:spacing w:val="-2"/>
          <w:lang w:val="en-GB"/>
        </w:rPr>
        <w:t xml:space="preserve"> obtain in contravention of this clause.</w:t>
      </w:r>
    </w:p>
    <w:p w:rsidR="00316C7C" w:rsidRDefault="00316C7C" w:rsidP="00476E6F">
      <w:pPr>
        <w:suppressAutoHyphens/>
        <w:jc w:val="both"/>
        <w:rPr>
          <w:spacing w:val="-2"/>
          <w:lang w:val="en-GB"/>
        </w:rPr>
      </w:pPr>
    </w:p>
    <w:p w:rsidR="008712C9" w:rsidRPr="00F06553" w:rsidRDefault="003E7245" w:rsidP="003E7245">
      <w:pPr>
        <w:suppressAutoHyphens/>
        <w:jc w:val="both"/>
        <w:rPr>
          <w:spacing w:val="-2"/>
          <w:lang w:val="en-GB"/>
        </w:rPr>
      </w:pPr>
      <w:r>
        <w:rPr>
          <w:spacing w:val="-2"/>
          <w:lang w:val="en-GB"/>
        </w:rPr>
        <w:t xml:space="preserve">This License is limited to the use of the licensed data and services within the scope of the Project defined in </w:t>
      </w:r>
      <w:r w:rsidR="008712C9">
        <w:rPr>
          <w:spacing w:val="-2"/>
          <w:lang w:val="en-GB"/>
        </w:rPr>
        <w:t>Article 1</w:t>
      </w:r>
      <w:r w:rsidR="00983B86">
        <w:rPr>
          <w:spacing w:val="-2"/>
          <w:lang w:val="en-GB"/>
        </w:rPr>
        <w:t>.</w:t>
      </w:r>
      <w:r w:rsidR="008712C9">
        <w:rPr>
          <w:spacing w:val="-2"/>
          <w:lang w:val="en-GB"/>
        </w:rPr>
        <w:t xml:space="preserve"> The Licensee cannot grant sublicenses to other users than those identified as participants in the Project as laid out in Article 1 above.</w:t>
      </w:r>
    </w:p>
    <w:p w:rsidR="00316C7C" w:rsidRDefault="00316C7C" w:rsidP="00476E6F">
      <w:pPr>
        <w:suppressAutoHyphens/>
        <w:jc w:val="both"/>
        <w:rPr>
          <w:spacing w:val="-2"/>
          <w:lang w:val="en-GB"/>
        </w:rPr>
      </w:pPr>
    </w:p>
    <w:p w:rsidR="003F4F76" w:rsidRPr="00F06553" w:rsidRDefault="003F4F76" w:rsidP="00476E6F">
      <w:pPr>
        <w:tabs>
          <w:tab w:val="left" w:pos="383"/>
          <w:tab w:val="left" w:pos="1103"/>
          <w:tab w:val="left" w:pos="1823"/>
          <w:tab w:val="left" w:pos="2543"/>
          <w:tab w:val="left" w:pos="3263"/>
          <w:tab w:val="left" w:pos="3983"/>
          <w:tab w:val="left" w:pos="4703"/>
          <w:tab w:val="left" w:pos="5423"/>
          <w:tab w:val="left" w:pos="6143"/>
          <w:tab w:val="left" w:pos="6863"/>
          <w:tab w:val="left" w:pos="7583"/>
          <w:tab w:val="left" w:pos="8303"/>
        </w:tabs>
        <w:suppressAutoHyphens/>
        <w:jc w:val="both"/>
        <w:rPr>
          <w:spacing w:val="-2"/>
          <w:lang w:val="en-GB"/>
        </w:rPr>
      </w:pPr>
    </w:p>
    <w:p w:rsidR="003F4F76" w:rsidRPr="00F06553" w:rsidRDefault="003F4F76" w:rsidP="008712C9">
      <w:pPr>
        <w:numPr>
          <w:ilvl w:val="0"/>
          <w:numId w:val="16"/>
        </w:numPr>
        <w:suppressAutoHyphens/>
        <w:spacing w:after="120"/>
        <w:jc w:val="both"/>
        <w:rPr>
          <w:b/>
          <w:spacing w:val="-2"/>
          <w:lang w:val="en-GB"/>
        </w:rPr>
      </w:pPr>
      <w:r w:rsidRPr="00F06553">
        <w:rPr>
          <w:b/>
          <w:spacing w:val="-2"/>
          <w:lang w:val="en-GB"/>
        </w:rPr>
        <w:t>CONFIDENTIALITY</w:t>
      </w:r>
    </w:p>
    <w:p w:rsidR="003F4F76" w:rsidRPr="00F06553" w:rsidRDefault="003F4F76" w:rsidP="00476E6F">
      <w:pPr>
        <w:suppressAutoHyphens/>
        <w:jc w:val="both"/>
        <w:rPr>
          <w:spacing w:val="-2"/>
          <w:lang w:val="en-GB"/>
        </w:rPr>
      </w:pPr>
      <w:r w:rsidRPr="00F06553">
        <w:rPr>
          <w:spacing w:val="-2"/>
          <w:lang w:val="en-GB"/>
        </w:rPr>
        <w:t>Without the written consent of the Licensor the Licensee</w:t>
      </w:r>
      <w:r w:rsidR="00BF48D3">
        <w:rPr>
          <w:spacing w:val="-2"/>
          <w:lang w:val="en-GB"/>
        </w:rPr>
        <w:t>s</w:t>
      </w:r>
      <w:r w:rsidRPr="00F06553">
        <w:rPr>
          <w:spacing w:val="-2"/>
          <w:lang w:val="en-GB"/>
        </w:rPr>
        <w:t xml:space="preserve"> shall not divulge to any third party information, documentation, business practices or internal circumstances of the Licensor which it may have obtained by virtue of the </w:t>
      </w:r>
      <w:r w:rsidR="00B4439B">
        <w:rPr>
          <w:spacing w:val="-2"/>
          <w:lang w:val="en-GB"/>
        </w:rPr>
        <w:t>operation</w:t>
      </w:r>
      <w:r w:rsidRPr="00F06553">
        <w:rPr>
          <w:spacing w:val="-2"/>
          <w:lang w:val="en-GB"/>
        </w:rPr>
        <w:t xml:space="preserve"> of this </w:t>
      </w:r>
      <w:r w:rsidR="00766CAC">
        <w:rPr>
          <w:spacing w:val="-2"/>
          <w:lang w:val="en-GB"/>
        </w:rPr>
        <w:t>License</w:t>
      </w:r>
      <w:r w:rsidRPr="00F06553">
        <w:rPr>
          <w:spacing w:val="-2"/>
          <w:lang w:val="en-GB"/>
        </w:rPr>
        <w:t>.</w:t>
      </w:r>
    </w:p>
    <w:p w:rsidR="003F4F76" w:rsidRPr="00F06553" w:rsidRDefault="003F4F76" w:rsidP="00476E6F">
      <w:pPr>
        <w:suppressAutoHyphens/>
        <w:jc w:val="both"/>
        <w:rPr>
          <w:spacing w:val="-2"/>
          <w:lang w:val="en-GB"/>
        </w:rPr>
      </w:pPr>
      <w:r w:rsidRPr="00F06553">
        <w:rPr>
          <w:spacing w:val="-2"/>
          <w:lang w:val="en-GB"/>
        </w:rPr>
        <w:lastRenderedPageBreak/>
        <w:t xml:space="preserve">The obligations of Confidentiality set out in this </w:t>
      </w:r>
      <w:r w:rsidR="00766CAC">
        <w:rPr>
          <w:spacing w:val="-2"/>
          <w:lang w:val="en-GB"/>
        </w:rPr>
        <w:t>License</w:t>
      </w:r>
      <w:r w:rsidRPr="00F06553">
        <w:rPr>
          <w:spacing w:val="-2"/>
          <w:lang w:val="en-GB"/>
        </w:rPr>
        <w:t xml:space="preserve"> shall continue notwithstanding the termination of this </w:t>
      </w:r>
      <w:r w:rsidR="00766CAC">
        <w:rPr>
          <w:spacing w:val="-2"/>
          <w:lang w:val="en-GB"/>
        </w:rPr>
        <w:t>License</w:t>
      </w:r>
      <w:r w:rsidRPr="00F06553">
        <w:rPr>
          <w:spacing w:val="-2"/>
          <w:lang w:val="en-GB"/>
        </w:rPr>
        <w:t>.</w:t>
      </w:r>
    </w:p>
    <w:p w:rsidR="003F4F76" w:rsidRPr="00F06553" w:rsidRDefault="003F4F76" w:rsidP="00476E6F">
      <w:pPr>
        <w:tabs>
          <w:tab w:val="left" w:pos="383"/>
          <w:tab w:val="left" w:pos="1103"/>
          <w:tab w:val="left" w:pos="1823"/>
          <w:tab w:val="left" w:pos="2543"/>
          <w:tab w:val="left" w:pos="3263"/>
          <w:tab w:val="left" w:pos="3983"/>
          <w:tab w:val="left" w:pos="4703"/>
          <w:tab w:val="left" w:pos="5423"/>
          <w:tab w:val="left" w:pos="6143"/>
          <w:tab w:val="left" w:pos="6863"/>
          <w:tab w:val="left" w:pos="7583"/>
          <w:tab w:val="left" w:pos="8303"/>
        </w:tabs>
        <w:suppressAutoHyphens/>
        <w:jc w:val="both"/>
        <w:rPr>
          <w:spacing w:val="-2"/>
          <w:lang w:val="en-GB"/>
        </w:rPr>
      </w:pPr>
      <w:r w:rsidRPr="00F06553">
        <w:rPr>
          <w:spacing w:val="-2"/>
          <w:lang w:val="en-GB"/>
        </w:rPr>
        <w:t>The Licensee</w:t>
      </w:r>
      <w:r w:rsidR="00BF48D3">
        <w:rPr>
          <w:spacing w:val="-2"/>
          <w:lang w:val="en-GB"/>
        </w:rPr>
        <w:t>s</w:t>
      </w:r>
      <w:r w:rsidRPr="00F06553">
        <w:rPr>
          <w:spacing w:val="-2"/>
          <w:lang w:val="en-GB"/>
        </w:rPr>
        <w:t xml:space="preserve"> shall be held liable for any misuse by itself, employees, associates or third party of any information received under or by </w:t>
      </w:r>
      <w:r w:rsidR="00B4439B">
        <w:rPr>
          <w:spacing w:val="-2"/>
          <w:lang w:val="en-GB"/>
        </w:rPr>
        <w:t>operation</w:t>
      </w:r>
      <w:r w:rsidRPr="00F06553">
        <w:rPr>
          <w:spacing w:val="-2"/>
          <w:lang w:val="en-GB"/>
        </w:rPr>
        <w:t xml:space="preserve"> of this </w:t>
      </w:r>
      <w:r w:rsidR="00766CAC">
        <w:rPr>
          <w:spacing w:val="-2"/>
          <w:lang w:val="en-GB"/>
        </w:rPr>
        <w:t>License</w:t>
      </w:r>
      <w:r w:rsidRPr="00F06553">
        <w:rPr>
          <w:spacing w:val="-2"/>
          <w:lang w:val="en-GB"/>
        </w:rPr>
        <w:t>.</w:t>
      </w:r>
    </w:p>
    <w:p w:rsidR="003F4F76" w:rsidRPr="00F06553" w:rsidRDefault="003F4F76" w:rsidP="00476E6F">
      <w:pPr>
        <w:tabs>
          <w:tab w:val="left" w:pos="383"/>
          <w:tab w:val="left" w:pos="1103"/>
          <w:tab w:val="left" w:pos="1823"/>
          <w:tab w:val="left" w:pos="2543"/>
          <w:tab w:val="left" w:pos="3263"/>
          <w:tab w:val="left" w:pos="3983"/>
          <w:tab w:val="left" w:pos="4703"/>
          <w:tab w:val="left" w:pos="5423"/>
          <w:tab w:val="left" w:pos="6143"/>
          <w:tab w:val="left" w:pos="6863"/>
          <w:tab w:val="left" w:pos="7583"/>
          <w:tab w:val="left" w:pos="8303"/>
        </w:tabs>
        <w:suppressAutoHyphens/>
        <w:jc w:val="both"/>
        <w:rPr>
          <w:spacing w:val="-2"/>
          <w:lang w:val="en-GB"/>
        </w:rPr>
      </w:pPr>
    </w:p>
    <w:p w:rsidR="003F4F76" w:rsidRPr="00F06553" w:rsidRDefault="003F4F76" w:rsidP="00476E6F">
      <w:pPr>
        <w:tabs>
          <w:tab w:val="left" w:pos="383"/>
          <w:tab w:val="left" w:pos="1103"/>
          <w:tab w:val="left" w:pos="1823"/>
          <w:tab w:val="left" w:pos="2543"/>
          <w:tab w:val="left" w:pos="3263"/>
          <w:tab w:val="left" w:pos="3983"/>
          <w:tab w:val="left" w:pos="4703"/>
          <w:tab w:val="left" w:pos="5423"/>
          <w:tab w:val="left" w:pos="6143"/>
          <w:tab w:val="left" w:pos="6863"/>
          <w:tab w:val="left" w:pos="7583"/>
          <w:tab w:val="left" w:pos="8303"/>
        </w:tabs>
        <w:suppressAutoHyphens/>
        <w:jc w:val="both"/>
        <w:rPr>
          <w:spacing w:val="-2"/>
          <w:lang w:val="en-GB"/>
        </w:rPr>
      </w:pPr>
    </w:p>
    <w:p w:rsidR="003F4F76" w:rsidRPr="00F06553" w:rsidRDefault="003F4F76" w:rsidP="008712C9">
      <w:pPr>
        <w:numPr>
          <w:ilvl w:val="0"/>
          <w:numId w:val="16"/>
        </w:numPr>
        <w:suppressAutoHyphens/>
        <w:spacing w:after="120"/>
        <w:jc w:val="both"/>
        <w:rPr>
          <w:b/>
          <w:spacing w:val="-2"/>
          <w:lang w:val="en-GB"/>
        </w:rPr>
      </w:pPr>
      <w:r w:rsidRPr="00F06553">
        <w:rPr>
          <w:b/>
          <w:spacing w:val="-2"/>
          <w:lang w:val="en-GB"/>
        </w:rPr>
        <w:t>WARRANTY AND LIABILITY</w:t>
      </w:r>
    </w:p>
    <w:p w:rsidR="003F4F76" w:rsidRPr="00F06553" w:rsidRDefault="003F4F76" w:rsidP="00476E6F">
      <w:pPr>
        <w:suppressAutoHyphens/>
        <w:jc w:val="both"/>
        <w:rPr>
          <w:spacing w:val="-2"/>
          <w:lang w:val="en-GB"/>
        </w:rPr>
      </w:pPr>
      <w:r w:rsidRPr="00F06553">
        <w:rPr>
          <w:spacing w:val="-2"/>
          <w:lang w:val="en-GB"/>
        </w:rPr>
        <w:t xml:space="preserve">The </w:t>
      </w:r>
      <w:r w:rsidR="001F6293">
        <w:rPr>
          <w:spacing w:val="-2"/>
          <w:lang w:val="en-GB"/>
        </w:rPr>
        <w:t>E-PROFILE</w:t>
      </w:r>
      <w:r w:rsidR="00720627">
        <w:rPr>
          <w:spacing w:val="-2"/>
          <w:lang w:val="en-GB"/>
        </w:rPr>
        <w:t xml:space="preserve"> Products,</w:t>
      </w:r>
      <w:r w:rsidRPr="00F06553">
        <w:rPr>
          <w:spacing w:val="-2"/>
          <w:lang w:val="en-GB"/>
        </w:rPr>
        <w:t xml:space="preserve"> the subject of this </w:t>
      </w:r>
      <w:r w:rsidR="00766CAC">
        <w:rPr>
          <w:spacing w:val="-2"/>
          <w:lang w:val="en-GB"/>
        </w:rPr>
        <w:t>License</w:t>
      </w:r>
      <w:r w:rsidR="00720627">
        <w:rPr>
          <w:spacing w:val="-2"/>
          <w:lang w:val="en-GB"/>
        </w:rPr>
        <w:t>,</w:t>
      </w:r>
      <w:r w:rsidRPr="00F06553">
        <w:rPr>
          <w:spacing w:val="-2"/>
          <w:lang w:val="en-GB"/>
        </w:rPr>
        <w:t xml:space="preserve"> has been developed and/o</w:t>
      </w:r>
      <w:r w:rsidR="008712C9">
        <w:rPr>
          <w:spacing w:val="-2"/>
          <w:lang w:val="en-GB"/>
        </w:rPr>
        <w:t xml:space="preserve">r produced for the purposes of </w:t>
      </w:r>
      <w:r w:rsidR="00D30F52" w:rsidRPr="00F06553">
        <w:rPr>
          <w:spacing w:val="-2"/>
          <w:lang w:val="en-GB"/>
        </w:rPr>
        <w:t>EIG EUMETNET Members</w:t>
      </w:r>
      <w:r w:rsidRPr="00F06553">
        <w:rPr>
          <w:spacing w:val="-2"/>
          <w:lang w:val="en-GB"/>
        </w:rPr>
        <w:t xml:space="preserve"> and the Licensor does not warrant its use for any other purpose than that stated in the Object above.</w:t>
      </w:r>
    </w:p>
    <w:p w:rsidR="003F4F76" w:rsidRPr="00F06553" w:rsidRDefault="003F4F76" w:rsidP="00476E6F">
      <w:pPr>
        <w:suppressAutoHyphens/>
        <w:jc w:val="both"/>
        <w:rPr>
          <w:spacing w:val="-2"/>
          <w:lang w:val="en-GB"/>
        </w:rPr>
      </w:pPr>
      <w:r w:rsidRPr="00F06553">
        <w:rPr>
          <w:spacing w:val="-2"/>
          <w:lang w:val="en-GB"/>
        </w:rPr>
        <w:t xml:space="preserve">[For software use: The Licensor does not warrant that the </w:t>
      </w:r>
      <w:r w:rsidR="001F6293">
        <w:rPr>
          <w:spacing w:val="-2"/>
          <w:lang w:val="en-GB"/>
        </w:rPr>
        <w:t>E-PROFILE</w:t>
      </w:r>
      <w:r w:rsidR="00720627">
        <w:rPr>
          <w:spacing w:val="-2"/>
          <w:lang w:val="en-GB"/>
        </w:rPr>
        <w:t xml:space="preserve"> Products are </w:t>
      </w:r>
      <w:r w:rsidRPr="00F06553">
        <w:rPr>
          <w:spacing w:val="-2"/>
          <w:lang w:val="en-GB"/>
        </w:rPr>
        <w:t>suitable for use on the Licensee</w:t>
      </w:r>
      <w:r w:rsidR="00BF48D3">
        <w:rPr>
          <w:spacing w:val="-2"/>
          <w:lang w:val="en-GB"/>
        </w:rPr>
        <w:t>s</w:t>
      </w:r>
      <w:r w:rsidRPr="00F06553">
        <w:rPr>
          <w:spacing w:val="-2"/>
          <w:lang w:val="en-GB"/>
        </w:rPr>
        <w:t>' equipment and accepts no liability for the results of any use of the</w:t>
      </w:r>
      <w:r w:rsidR="00720627">
        <w:rPr>
          <w:spacing w:val="-2"/>
          <w:lang w:val="en-GB"/>
        </w:rPr>
        <w:t xml:space="preserve"> </w:t>
      </w:r>
      <w:r w:rsidR="001F6293">
        <w:rPr>
          <w:spacing w:val="-2"/>
          <w:lang w:val="en-GB"/>
        </w:rPr>
        <w:t>E-PROFILE</w:t>
      </w:r>
      <w:r w:rsidR="00720627">
        <w:rPr>
          <w:spacing w:val="-2"/>
          <w:lang w:val="en-GB"/>
        </w:rPr>
        <w:t xml:space="preserve"> Products</w:t>
      </w:r>
      <w:r w:rsidRPr="00F06553">
        <w:rPr>
          <w:spacing w:val="-2"/>
          <w:lang w:val="en-GB"/>
        </w:rPr>
        <w:t>.]</w:t>
      </w:r>
    </w:p>
    <w:p w:rsidR="003F4F76" w:rsidRPr="00F06553" w:rsidRDefault="003F4F76" w:rsidP="00476E6F">
      <w:pPr>
        <w:tabs>
          <w:tab w:val="left" w:pos="383"/>
          <w:tab w:val="left" w:pos="1103"/>
          <w:tab w:val="left" w:pos="1823"/>
          <w:tab w:val="left" w:pos="2543"/>
          <w:tab w:val="left" w:pos="3263"/>
          <w:tab w:val="left" w:pos="3983"/>
          <w:tab w:val="left" w:pos="4703"/>
          <w:tab w:val="left" w:pos="5423"/>
          <w:tab w:val="left" w:pos="6143"/>
          <w:tab w:val="left" w:pos="6863"/>
          <w:tab w:val="left" w:pos="7583"/>
          <w:tab w:val="left" w:pos="8303"/>
        </w:tabs>
        <w:suppressAutoHyphens/>
        <w:jc w:val="both"/>
        <w:rPr>
          <w:spacing w:val="-2"/>
          <w:lang w:val="en-GB"/>
        </w:rPr>
      </w:pPr>
      <w:r w:rsidRPr="00F06553">
        <w:rPr>
          <w:spacing w:val="-2"/>
          <w:lang w:val="en-GB"/>
        </w:rPr>
        <w:t>The Licensor warrants that it has the authority to</w:t>
      </w:r>
      <w:r w:rsidR="00101A84" w:rsidRPr="00F06553">
        <w:rPr>
          <w:spacing w:val="-2"/>
          <w:lang w:val="en-GB"/>
        </w:rPr>
        <w:t xml:space="preserve"> grant this </w:t>
      </w:r>
      <w:r w:rsidR="00766CAC">
        <w:rPr>
          <w:spacing w:val="-2"/>
          <w:lang w:val="en-GB"/>
        </w:rPr>
        <w:t>License</w:t>
      </w:r>
      <w:r w:rsidR="00101A84" w:rsidRPr="00F06553">
        <w:rPr>
          <w:spacing w:val="-2"/>
          <w:lang w:val="en-GB"/>
        </w:rPr>
        <w:t xml:space="preserve"> by virtue </w:t>
      </w:r>
      <w:r w:rsidRPr="00F06553">
        <w:rPr>
          <w:spacing w:val="-2"/>
          <w:lang w:val="en-GB"/>
        </w:rPr>
        <w:t>of</w:t>
      </w:r>
      <w:r w:rsidR="00B959E3" w:rsidRPr="00F06553">
        <w:rPr>
          <w:spacing w:val="-2"/>
          <w:lang w:val="en-GB"/>
        </w:rPr>
        <w:t xml:space="preserve"> the EIG EUMETNET Agreement</w:t>
      </w:r>
      <w:r w:rsidR="00EC12D8">
        <w:rPr>
          <w:spacing w:val="-2"/>
          <w:lang w:val="en-GB"/>
        </w:rPr>
        <w:t xml:space="preserve"> and/or its ECOMET Membership</w:t>
      </w:r>
      <w:r w:rsidR="00D227AE">
        <w:rPr>
          <w:spacing w:val="-2"/>
          <w:lang w:val="en-GB"/>
        </w:rPr>
        <w:t>.</w:t>
      </w:r>
    </w:p>
    <w:p w:rsidR="003F4F76" w:rsidRPr="00F06553" w:rsidRDefault="003F4F76" w:rsidP="00476E6F">
      <w:pPr>
        <w:tabs>
          <w:tab w:val="left" w:pos="383"/>
          <w:tab w:val="left" w:pos="1103"/>
          <w:tab w:val="left" w:pos="1823"/>
          <w:tab w:val="left" w:pos="2543"/>
          <w:tab w:val="left" w:pos="3263"/>
          <w:tab w:val="left" w:pos="3983"/>
          <w:tab w:val="left" w:pos="4703"/>
          <w:tab w:val="left" w:pos="5423"/>
          <w:tab w:val="left" w:pos="6143"/>
          <w:tab w:val="left" w:pos="6863"/>
          <w:tab w:val="left" w:pos="7583"/>
          <w:tab w:val="left" w:pos="8303"/>
        </w:tabs>
        <w:suppressAutoHyphens/>
        <w:jc w:val="both"/>
        <w:rPr>
          <w:spacing w:val="-2"/>
          <w:lang w:val="en-GB"/>
        </w:rPr>
      </w:pPr>
    </w:p>
    <w:p w:rsidR="003F4F76" w:rsidRPr="00F06553" w:rsidRDefault="003F4F76" w:rsidP="00476E6F">
      <w:pPr>
        <w:tabs>
          <w:tab w:val="left" w:pos="383"/>
          <w:tab w:val="left" w:pos="1103"/>
          <w:tab w:val="left" w:pos="1823"/>
          <w:tab w:val="left" w:pos="2543"/>
          <w:tab w:val="left" w:pos="3263"/>
          <w:tab w:val="left" w:pos="3983"/>
          <w:tab w:val="left" w:pos="4703"/>
          <w:tab w:val="left" w:pos="5423"/>
          <w:tab w:val="left" w:pos="6143"/>
          <w:tab w:val="left" w:pos="6863"/>
          <w:tab w:val="left" w:pos="7583"/>
          <w:tab w:val="left" w:pos="8303"/>
        </w:tabs>
        <w:suppressAutoHyphens/>
        <w:jc w:val="both"/>
        <w:rPr>
          <w:spacing w:val="-2"/>
          <w:lang w:val="en-GB"/>
        </w:rPr>
      </w:pPr>
    </w:p>
    <w:p w:rsidR="003F4F76" w:rsidRPr="00F06553" w:rsidRDefault="003F4F76" w:rsidP="00EC12D8">
      <w:pPr>
        <w:numPr>
          <w:ilvl w:val="0"/>
          <w:numId w:val="16"/>
        </w:numPr>
        <w:suppressAutoHyphens/>
        <w:spacing w:after="120"/>
        <w:jc w:val="both"/>
        <w:rPr>
          <w:b/>
          <w:spacing w:val="-2"/>
          <w:lang w:val="en-GB"/>
        </w:rPr>
      </w:pPr>
      <w:r w:rsidRPr="00F06553">
        <w:rPr>
          <w:b/>
          <w:spacing w:val="-2"/>
          <w:lang w:val="en-GB"/>
        </w:rPr>
        <w:t>FORCE MAJEURE</w:t>
      </w:r>
    </w:p>
    <w:p w:rsidR="00EC12D8" w:rsidRDefault="008E6F9C" w:rsidP="00476E6F">
      <w:pPr>
        <w:tabs>
          <w:tab w:val="left" w:pos="383"/>
          <w:tab w:val="left" w:pos="1103"/>
          <w:tab w:val="left" w:pos="1823"/>
          <w:tab w:val="left" w:pos="2543"/>
          <w:tab w:val="left" w:pos="3263"/>
          <w:tab w:val="left" w:pos="3983"/>
          <w:tab w:val="left" w:pos="4703"/>
          <w:tab w:val="left" w:pos="5423"/>
          <w:tab w:val="left" w:pos="6143"/>
          <w:tab w:val="left" w:pos="6863"/>
          <w:tab w:val="left" w:pos="7583"/>
          <w:tab w:val="left" w:pos="8303"/>
        </w:tabs>
        <w:suppressAutoHyphens/>
        <w:jc w:val="both"/>
        <w:rPr>
          <w:spacing w:val="-2"/>
          <w:lang w:val="en-GB"/>
        </w:rPr>
      </w:pPr>
      <w:r>
        <w:rPr>
          <w:spacing w:val="-2"/>
          <w:lang w:val="en-GB"/>
        </w:rPr>
        <w:t>Neither the</w:t>
      </w:r>
      <w:r w:rsidRPr="00F06553">
        <w:rPr>
          <w:spacing w:val="-2"/>
          <w:lang w:val="en-GB"/>
        </w:rPr>
        <w:t xml:space="preserve"> </w:t>
      </w:r>
      <w:r w:rsidR="003F4F76" w:rsidRPr="00F06553">
        <w:rPr>
          <w:spacing w:val="-2"/>
          <w:lang w:val="en-GB"/>
        </w:rPr>
        <w:t xml:space="preserve">Licensor </w:t>
      </w:r>
      <w:r>
        <w:rPr>
          <w:spacing w:val="-2"/>
          <w:lang w:val="en-GB"/>
        </w:rPr>
        <w:t>nor the Licensee</w:t>
      </w:r>
      <w:r w:rsidR="00BF48D3">
        <w:rPr>
          <w:spacing w:val="-2"/>
          <w:lang w:val="en-GB"/>
        </w:rPr>
        <w:t>s</w:t>
      </w:r>
      <w:r>
        <w:rPr>
          <w:spacing w:val="-2"/>
          <w:lang w:val="en-GB"/>
        </w:rPr>
        <w:t xml:space="preserve"> </w:t>
      </w:r>
      <w:r w:rsidR="003F4F76" w:rsidRPr="00F06553">
        <w:rPr>
          <w:spacing w:val="-2"/>
          <w:lang w:val="en-GB"/>
        </w:rPr>
        <w:t xml:space="preserve">shall be liable for failure to fulfil this agreement due to circumstances outside the control of the Licensor </w:t>
      </w:r>
      <w:r>
        <w:rPr>
          <w:spacing w:val="-2"/>
          <w:lang w:val="en-GB"/>
        </w:rPr>
        <w:t>or Licensee</w:t>
      </w:r>
      <w:r w:rsidR="00BF48D3">
        <w:rPr>
          <w:spacing w:val="-2"/>
          <w:lang w:val="en-GB"/>
        </w:rPr>
        <w:t>s</w:t>
      </w:r>
      <w:r>
        <w:rPr>
          <w:spacing w:val="-2"/>
          <w:lang w:val="en-GB"/>
        </w:rPr>
        <w:t xml:space="preserve">, respectively, </w:t>
      </w:r>
      <w:r w:rsidR="003F4F76" w:rsidRPr="00F06553">
        <w:rPr>
          <w:spacing w:val="-2"/>
          <w:lang w:val="en-GB"/>
        </w:rPr>
        <w:t>which could not have been foreseen at the time of entering into this agreement and which could not be avoided or overcome by the Licensor</w:t>
      </w:r>
      <w:r>
        <w:rPr>
          <w:spacing w:val="-2"/>
          <w:lang w:val="en-GB"/>
        </w:rPr>
        <w:t xml:space="preserve"> or Licensee</w:t>
      </w:r>
      <w:r w:rsidR="00BF48D3">
        <w:rPr>
          <w:spacing w:val="-2"/>
          <w:lang w:val="en-GB"/>
        </w:rPr>
        <w:t>s</w:t>
      </w:r>
      <w:r>
        <w:rPr>
          <w:spacing w:val="-2"/>
          <w:lang w:val="en-GB"/>
        </w:rPr>
        <w:t>, respectively</w:t>
      </w:r>
      <w:r w:rsidR="003F4F76" w:rsidRPr="00F06553">
        <w:rPr>
          <w:spacing w:val="-2"/>
          <w:lang w:val="en-GB"/>
        </w:rPr>
        <w:t>.</w:t>
      </w:r>
      <w:r w:rsidR="00EC12D8">
        <w:rPr>
          <w:spacing w:val="-2"/>
          <w:lang w:val="en-GB"/>
        </w:rPr>
        <w:t xml:space="preserve"> </w:t>
      </w:r>
    </w:p>
    <w:p w:rsidR="003F4F76" w:rsidRPr="00F06553" w:rsidRDefault="00EC12D8" w:rsidP="00476E6F">
      <w:pPr>
        <w:tabs>
          <w:tab w:val="left" w:pos="383"/>
          <w:tab w:val="left" w:pos="1103"/>
          <w:tab w:val="left" w:pos="1823"/>
          <w:tab w:val="left" w:pos="2543"/>
          <w:tab w:val="left" w:pos="3263"/>
          <w:tab w:val="left" w:pos="3983"/>
          <w:tab w:val="left" w:pos="4703"/>
          <w:tab w:val="left" w:pos="5423"/>
          <w:tab w:val="left" w:pos="6143"/>
          <w:tab w:val="left" w:pos="6863"/>
          <w:tab w:val="left" w:pos="7583"/>
          <w:tab w:val="left" w:pos="8303"/>
        </w:tabs>
        <w:suppressAutoHyphens/>
        <w:jc w:val="both"/>
        <w:rPr>
          <w:spacing w:val="-2"/>
          <w:lang w:val="en-GB"/>
        </w:rPr>
      </w:pPr>
      <w:r>
        <w:rPr>
          <w:spacing w:val="-2"/>
          <w:lang w:val="en-GB"/>
        </w:rPr>
        <w:t xml:space="preserve">National security measures taken by the government of the Licensor that impose reduction or termination of the delivery of the </w:t>
      </w:r>
      <w:r w:rsidR="001F6293">
        <w:rPr>
          <w:spacing w:val="-2"/>
          <w:lang w:val="en-GB"/>
        </w:rPr>
        <w:t>E-PROFILE</w:t>
      </w:r>
      <w:r>
        <w:rPr>
          <w:spacing w:val="-2"/>
          <w:lang w:val="en-GB"/>
        </w:rPr>
        <w:t xml:space="preserve"> Products enter into this category whereby liability for action or damages is excluded.</w:t>
      </w:r>
    </w:p>
    <w:p w:rsidR="003F4F76" w:rsidRPr="00F06553" w:rsidRDefault="003F4F76" w:rsidP="00476E6F">
      <w:pPr>
        <w:tabs>
          <w:tab w:val="left" w:pos="383"/>
          <w:tab w:val="left" w:pos="1103"/>
          <w:tab w:val="left" w:pos="1823"/>
          <w:tab w:val="left" w:pos="2543"/>
          <w:tab w:val="left" w:pos="3263"/>
          <w:tab w:val="left" w:pos="3983"/>
          <w:tab w:val="left" w:pos="4703"/>
          <w:tab w:val="left" w:pos="5423"/>
          <w:tab w:val="left" w:pos="6143"/>
          <w:tab w:val="left" w:pos="6863"/>
          <w:tab w:val="left" w:pos="7583"/>
          <w:tab w:val="left" w:pos="8303"/>
        </w:tabs>
        <w:suppressAutoHyphens/>
        <w:jc w:val="both"/>
        <w:rPr>
          <w:spacing w:val="-2"/>
          <w:lang w:val="en-GB"/>
        </w:rPr>
      </w:pPr>
    </w:p>
    <w:p w:rsidR="003F4F76" w:rsidRPr="00F06553" w:rsidRDefault="003F4F76" w:rsidP="00EC12D8">
      <w:pPr>
        <w:numPr>
          <w:ilvl w:val="0"/>
          <w:numId w:val="16"/>
        </w:numPr>
        <w:suppressAutoHyphens/>
        <w:spacing w:after="120"/>
        <w:jc w:val="both"/>
        <w:rPr>
          <w:b/>
          <w:spacing w:val="-2"/>
          <w:lang w:val="en-GB"/>
        </w:rPr>
      </w:pPr>
      <w:r w:rsidRPr="00F06553">
        <w:rPr>
          <w:b/>
          <w:spacing w:val="-2"/>
          <w:lang w:val="en-GB"/>
        </w:rPr>
        <w:t>TERMINATION</w:t>
      </w:r>
    </w:p>
    <w:p w:rsidR="003F4F76" w:rsidRPr="00F06553" w:rsidRDefault="003F4F76" w:rsidP="00476E6F">
      <w:pPr>
        <w:tabs>
          <w:tab w:val="left" w:pos="383"/>
          <w:tab w:val="left" w:pos="1103"/>
          <w:tab w:val="left" w:pos="1823"/>
          <w:tab w:val="left" w:pos="2543"/>
          <w:tab w:val="left" w:pos="3263"/>
          <w:tab w:val="left" w:pos="3983"/>
          <w:tab w:val="left" w:pos="4703"/>
          <w:tab w:val="left" w:pos="5423"/>
          <w:tab w:val="left" w:pos="6143"/>
          <w:tab w:val="left" w:pos="6863"/>
          <w:tab w:val="left" w:pos="7583"/>
          <w:tab w:val="left" w:pos="8303"/>
        </w:tabs>
        <w:suppressAutoHyphens/>
        <w:jc w:val="both"/>
        <w:rPr>
          <w:spacing w:val="-2"/>
          <w:lang w:val="en-GB"/>
        </w:rPr>
      </w:pPr>
      <w:r w:rsidRPr="00F06553">
        <w:rPr>
          <w:spacing w:val="-2"/>
          <w:lang w:val="en-GB"/>
        </w:rPr>
        <w:t xml:space="preserve">This </w:t>
      </w:r>
      <w:r w:rsidR="00766CAC">
        <w:rPr>
          <w:spacing w:val="-2"/>
          <w:lang w:val="en-GB"/>
        </w:rPr>
        <w:t>License</w:t>
      </w:r>
      <w:r w:rsidRPr="00F06553">
        <w:rPr>
          <w:spacing w:val="-2"/>
          <w:lang w:val="en-GB"/>
        </w:rPr>
        <w:t xml:space="preserve"> may be terminated by the Licensor at any time</w:t>
      </w:r>
      <w:r w:rsidR="00101A84" w:rsidRPr="00F06553">
        <w:rPr>
          <w:spacing w:val="-2"/>
          <w:lang w:val="en-GB"/>
        </w:rPr>
        <w:t xml:space="preserve"> i</w:t>
      </w:r>
      <w:r w:rsidRPr="00F06553">
        <w:rPr>
          <w:spacing w:val="-2"/>
          <w:lang w:val="en-GB"/>
        </w:rPr>
        <w:t>f the Licensee</w:t>
      </w:r>
      <w:r w:rsidR="00BF48D3">
        <w:rPr>
          <w:spacing w:val="-2"/>
          <w:lang w:val="en-GB"/>
        </w:rPr>
        <w:t>s</w:t>
      </w:r>
      <w:r w:rsidRPr="00F06553">
        <w:rPr>
          <w:spacing w:val="-2"/>
          <w:lang w:val="en-GB"/>
        </w:rPr>
        <w:t xml:space="preserve"> fail to remedy breach of any of th</w:t>
      </w:r>
      <w:r w:rsidR="00EB3B27">
        <w:rPr>
          <w:spacing w:val="-2"/>
          <w:lang w:val="en-GB"/>
        </w:rPr>
        <w:t>e obligations or conditions of u</w:t>
      </w:r>
      <w:r w:rsidRPr="00F06553">
        <w:rPr>
          <w:spacing w:val="-2"/>
          <w:lang w:val="en-GB"/>
        </w:rPr>
        <w:t xml:space="preserve">se set out in this </w:t>
      </w:r>
      <w:r w:rsidR="00766CAC">
        <w:rPr>
          <w:spacing w:val="-2"/>
          <w:lang w:val="en-GB"/>
        </w:rPr>
        <w:t>License</w:t>
      </w:r>
      <w:r w:rsidRPr="00F06553">
        <w:rPr>
          <w:spacing w:val="-2"/>
          <w:lang w:val="en-GB"/>
        </w:rPr>
        <w:t xml:space="preserve"> within 60 days of receipt of written notice by the Licensor requiring </w:t>
      </w:r>
      <w:r w:rsidR="00EC12D8">
        <w:rPr>
          <w:spacing w:val="-2"/>
          <w:lang w:val="en-GB"/>
        </w:rPr>
        <w:t>them</w:t>
      </w:r>
      <w:r w:rsidRPr="00F06553">
        <w:rPr>
          <w:spacing w:val="-2"/>
          <w:lang w:val="en-GB"/>
        </w:rPr>
        <w:t xml:space="preserve"> to do so.</w:t>
      </w:r>
    </w:p>
    <w:p w:rsidR="00EC12D8" w:rsidRDefault="00EC12D8" w:rsidP="00D75ADB">
      <w:pPr>
        <w:tabs>
          <w:tab w:val="left" w:pos="383"/>
          <w:tab w:val="left" w:pos="1103"/>
          <w:tab w:val="left" w:pos="1823"/>
          <w:tab w:val="left" w:pos="2543"/>
          <w:tab w:val="left" w:pos="3263"/>
          <w:tab w:val="left" w:pos="3983"/>
          <w:tab w:val="left" w:pos="4703"/>
          <w:tab w:val="left" w:pos="5423"/>
          <w:tab w:val="left" w:pos="6143"/>
          <w:tab w:val="left" w:pos="6863"/>
          <w:tab w:val="left" w:pos="7583"/>
          <w:tab w:val="left" w:pos="8303"/>
        </w:tabs>
        <w:suppressAutoHyphens/>
        <w:jc w:val="both"/>
        <w:rPr>
          <w:spacing w:val="-2"/>
          <w:lang w:val="en-GB"/>
        </w:rPr>
      </w:pPr>
    </w:p>
    <w:p w:rsidR="00D75ADB" w:rsidRPr="00F06553" w:rsidRDefault="00D75ADB" w:rsidP="00D75ADB">
      <w:pPr>
        <w:tabs>
          <w:tab w:val="left" w:pos="383"/>
          <w:tab w:val="left" w:pos="1103"/>
          <w:tab w:val="left" w:pos="1823"/>
          <w:tab w:val="left" w:pos="2543"/>
          <w:tab w:val="left" w:pos="3263"/>
          <w:tab w:val="left" w:pos="3983"/>
          <w:tab w:val="left" w:pos="4703"/>
          <w:tab w:val="left" w:pos="5423"/>
          <w:tab w:val="left" w:pos="6143"/>
          <w:tab w:val="left" w:pos="6863"/>
          <w:tab w:val="left" w:pos="7583"/>
          <w:tab w:val="left" w:pos="8303"/>
        </w:tabs>
        <w:suppressAutoHyphens/>
        <w:jc w:val="both"/>
        <w:rPr>
          <w:spacing w:val="-2"/>
          <w:lang w:val="en-GB"/>
        </w:rPr>
      </w:pPr>
      <w:r w:rsidRPr="00F06553">
        <w:rPr>
          <w:spacing w:val="-2"/>
          <w:lang w:val="en-GB"/>
        </w:rPr>
        <w:t xml:space="preserve">This </w:t>
      </w:r>
      <w:r w:rsidR="00766CAC">
        <w:rPr>
          <w:spacing w:val="-2"/>
          <w:lang w:val="en-GB"/>
        </w:rPr>
        <w:t>License</w:t>
      </w:r>
      <w:r w:rsidRPr="00F06553">
        <w:rPr>
          <w:spacing w:val="-2"/>
          <w:lang w:val="en-GB"/>
        </w:rPr>
        <w:t xml:space="preserve"> may be terminated by the Licensee</w:t>
      </w:r>
      <w:r w:rsidR="00BF48D3">
        <w:rPr>
          <w:spacing w:val="-2"/>
          <w:lang w:val="en-GB"/>
        </w:rPr>
        <w:t>s</w:t>
      </w:r>
      <w:r w:rsidRPr="00F06553">
        <w:rPr>
          <w:spacing w:val="-2"/>
          <w:lang w:val="en-GB"/>
        </w:rPr>
        <w:t xml:space="preserve"> at any time by giving 6</w:t>
      </w:r>
      <w:r w:rsidR="00EC12D8">
        <w:rPr>
          <w:spacing w:val="-2"/>
          <w:lang w:val="en-GB"/>
        </w:rPr>
        <w:t>0</w:t>
      </w:r>
      <w:r w:rsidRPr="00F06553">
        <w:rPr>
          <w:spacing w:val="-2"/>
          <w:lang w:val="en-GB"/>
        </w:rPr>
        <w:t xml:space="preserve"> </w:t>
      </w:r>
      <w:r w:rsidR="00EC12D8">
        <w:rPr>
          <w:spacing w:val="-2"/>
          <w:lang w:val="en-GB"/>
        </w:rPr>
        <w:t xml:space="preserve">days’ </w:t>
      </w:r>
      <w:r w:rsidRPr="00F06553">
        <w:rPr>
          <w:spacing w:val="-2"/>
          <w:lang w:val="en-GB"/>
        </w:rPr>
        <w:t xml:space="preserve">notice in writing. </w:t>
      </w:r>
    </w:p>
    <w:p w:rsidR="00D75ADB" w:rsidRPr="00F06553" w:rsidRDefault="00D75ADB" w:rsidP="00476E6F">
      <w:pPr>
        <w:tabs>
          <w:tab w:val="left" w:pos="383"/>
          <w:tab w:val="left" w:pos="1103"/>
          <w:tab w:val="left" w:pos="1823"/>
          <w:tab w:val="left" w:pos="2543"/>
          <w:tab w:val="left" w:pos="3263"/>
          <w:tab w:val="left" w:pos="3983"/>
          <w:tab w:val="left" w:pos="4703"/>
          <w:tab w:val="left" w:pos="5423"/>
          <w:tab w:val="left" w:pos="6143"/>
          <w:tab w:val="left" w:pos="6863"/>
          <w:tab w:val="left" w:pos="7583"/>
          <w:tab w:val="left" w:pos="8303"/>
        </w:tabs>
        <w:suppressAutoHyphens/>
        <w:jc w:val="both"/>
        <w:rPr>
          <w:spacing w:val="-2"/>
          <w:lang w:val="en-GB"/>
        </w:rPr>
      </w:pPr>
    </w:p>
    <w:p w:rsidR="003F4F76" w:rsidRPr="00F06553" w:rsidRDefault="003F4F76" w:rsidP="00476E6F">
      <w:pPr>
        <w:tabs>
          <w:tab w:val="left" w:pos="383"/>
          <w:tab w:val="left" w:pos="1103"/>
          <w:tab w:val="left" w:pos="1823"/>
          <w:tab w:val="left" w:pos="2543"/>
          <w:tab w:val="left" w:pos="3263"/>
          <w:tab w:val="left" w:pos="3983"/>
          <w:tab w:val="left" w:pos="4703"/>
          <w:tab w:val="left" w:pos="5423"/>
          <w:tab w:val="left" w:pos="6143"/>
          <w:tab w:val="left" w:pos="6863"/>
          <w:tab w:val="left" w:pos="7583"/>
          <w:tab w:val="left" w:pos="8303"/>
        </w:tabs>
        <w:suppressAutoHyphens/>
        <w:jc w:val="both"/>
        <w:rPr>
          <w:spacing w:val="-2"/>
          <w:lang w:val="en-GB"/>
        </w:rPr>
      </w:pPr>
    </w:p>
    <w:p w:rsidR="003F4F76" w:rsidRPr="00F06553" w:rsidRDefault="003F4F76" w:rsidP="00EC12D8">
      <w:pPr>
        <w:numPr>
          <w:ilvl w:val="0"/>
          <w:numId w:val="16"/>
        </w:numPr>
        <w:suppressAutoHyphens/>
        <w:spacing w:after="120"/>
        <w:jc w:val="both"/>
        <w:rPr>
          <w:b/>
          <w:spacing w:val="-2"/>
          <w:lang w:val="en-GB"/>
        </w:rPr>
      </w:pPr>
      <w:r w:rsidRPr="00F06553">
        <w:rPr>
          <w:b/>
          <w:spacing w:val="-2"/>
          <w:lang w:val="en-GB"/>
        </w:rPr>
        <w:t>NOTICE</w:t>
      </w:r>
    </w:p>
    <w:p w:rsidR="003F4F76" w:rsidRPr="00F06553" w:rsidRDefault="003F4F76" w:rsidP="00766CAC">
      <w:pPr>
        <w:tabs>
          <w:tab w:val="left" w:pos="383"/>
          <w:tab w:val="left" w:pos="1103"/>
          <w:tab w:val="left" w:pos="1823"/>
          <w:tab w:val="left" w:pos="2543"/>
          <w:tab w:val="left" w:pos="3263"/>
          <w:tab w:val="left" w:pos="3983"/>
          <w:tab w:val="left" w:pos="4703"/>
          <w:tab w:val="left" w:pos="5423"/>
          <w:tab w:val="left" w:pos="6143"/>
          <w:tab w:val="left" w:pos="6863"/>
          <w:tab w:val="left" w:pos="7583"/>
          <w:tab w:val="left" w:pos="8303"/>
        </w:tabs>
        <w:suppressAutoHyphens/>
        <w:jc w:val="both"/>
        <w:rPr>
          <w:spacing w:val="-2"/>
          <w:lang w:val="en-GB"/>
        </w:rPr>
      </w:pPr>
      <w:r w:rsidRPr="00F06553">
        <w:rPr>
          <w:spacing w:val="-2"/>
          <w:lang w:val="en-GB"/>
        </w:rPr>
        <w:t xml:space="preserve">Service of any Notice under this </w:t>
      </w:r>
      <w:r w:rsidR="00766CAC">
        <w:rPr>
          <w:spacing w:val="-2"/>
          <w:lang w:val="en-GB"/>
        </w:rPr>
        <w:t>License</w:t>
      </w:r>
      <w:r w:rsidRPr="00F06553">
        <w:rPr>
          <w:spacing w:val="-2"/>
          <w:lang w:val="en-GB"/>
        </w:rPr>
        <w:t xml:space="preserve"> shall be in writing, delivered by hand, or sent by telefax or by pre-paid first-class post to the following</w:t>
      </w:r>
      <w:r w:rsidR="00983B86">
        <w:rPr>
          <w:spacing w:val="-2"/>
          <w:lang w:val="en-GB"/>
        </w:rPr>
        <w:t>:</w:t>
      </w:r>
    </w:p>
    <w:p w:rsidR="003F4F76" w:rsidRDefault="003F4F76" w:rsidP="00476E6F">
      <w:pPr>
        <w:tabs>
          <w:tab w:val="left" w:pos="383"/>
          <w:tab w:val="left" w:pos="1103"/>
          <w:tab w:val="left" w:pos="1823"/>
          <w:tab w:val="left" w:pos="2543"/>
          <w:tab w:val="left" w:pos="3263"/>
          <w:tab w:val="left" w:pos="3983"/>
          <w:tab w:val="left" w:pos="4703"/>
          <w:tab w:val="left" w:pos="5423"/>
          <w:tab w:val="left" w:pos="6143"/>
          <w:tab w:val="left" w:pos="6863"/>
          <w:tab w:val="left" w:pos="7583"/>
          <w:tab w:val="left" w:pos="8303"/>
        </w:tabs>
        <w:suppressAutoHyphens/>
        <w:jc w:val="both"/>
        <w:rPr>
          <w:spacing w:val="-2"/>
          <w:lang w:val="en-GB"/>
        </w:rPr>
      </w:pPr>
    </w:p>
    <w:p w:rsidR="00142F04" w:rsidRPr="0043564F" w:rsidRDefault="00142F04" w:rsidP="00142F04">
      <w:pPr>
        <w:tabs>
          <w:tab w:val="left" w:pos="383"/>
          <w:tab w:val="left" w:pos="1103"/>
          <w:tab w:val="left" w:pos="1823"/>
          <w:tab w:val="left" w:pos="2543"/>
          <w:tab w:val="left" w:pos="3263"/>
          <w:tab w:val="left" w:pos="3983"/>
          <w:tab w:val="left" w:pos="4703"/>
          <w:tab w:val="left" w:pos="5423"/>
          <w:tab w:val="left" w:pos="6143"/>
          <w:tab w:val="left" w:pos="6863"/>
          <w:tab w:val="left" w:pos="7583"/>
          <w:tab w:val="left" w:pos="8303"/>
        </w:tabs>
        <w:suppressAutoHyphens/>
        <w:ind w:left="1822" w:hanging="1822"/>
        <w:jc w:val="both"/>
        <w:rPr>
          <w:color w:val="92D050"/>
          <w:spacing w:val="-2"/>
          <w:lang w:val="en-GB"/>
        </w:rPr>
      </w:pPr>
      <w:r w:rsidRPr="0043564F">
        <w:rPr>
          <w:color w:val="92D050"/>
          <w:spacing w:val="-2"/>
          <w:u w:val="single"/>
          <w:lang w:val="en-GB"/>
        </w:rPr>
        <w:t>Licensor</w:t>
      </w:r>
      <w:r w:rsidRPr="0043564F">
        <w:rPr>
          <w:color w:val="92D050"/>
          <w:spacing w:val="-2"/>
          <w:lang w:val="en-GB"/>
        </w:rPr>
        <w:t xml:space="preserve">: Name &amp; Address of </w:t>
      </w:r>
      <w:r w:rsidR="00766CAC" w:rsidRPr="0043564F">
        <w:rPr>
          <w:color w:val="92D050"/>
          <w:spacing w:val="-2"/>
          <w:lang w:val="en-GB"/>
        </w:rPr>
        <w:t>EUMETNET Member</w:t>
      </w:r>
      <w:r w:rsidR="00D55E08" w:rsidRPr="0043564F">
        <w:rPr>
          <w:color w:val="92D050"/>
          <w:spacing w:val="-2"/>
          <w:lang w:val="en-GB"/>
        </w:rPr>
        <w:t>, point of contact</w:t>
      </w:r>
    </w:p>
    <w:p w:rsidR="00142F04" w:rsidRDefault="00142F04" w:rsidP="00476E6F">
      <w:pPr>
        <w:tabs>
          <w:tab w:val="left" w:pos="383"/>
          <w:tab w:val="left" w:pos="1103"/>
          <w:tab w:val="left" w:pos="1823"/>
          <w:tab w:val="left" w:pos="2543"/>
          <w:tab w:val="left" w:pos="3263"/>
          <w:tab w:val="left" w:pos="3983"/>
          <w:tab w:val="left" w:pos="4703"/>
          <w:tab w:val="left" w:pos="5423"/>
          <w:tab w:val="left" w:pos="6143"/>
          <w:tab w:val="left" w:pos="6863"/>
          <w:tab w:val="left" w:pos="7583"/>
          <w:tab w:val="left" w:pos="8303"/>
        </w:tabs>
        <w:suppressAutoHyphens/>
        <w:jc w:val="both"/>
        <w:rPr>
          <w:spacing w:val="-2"/>
          <w:lang w:val="en-GB"/>
        </w:rPr>
      </w:pPr>
    </w:p>
    <w:p w:rsidR="00142F04" w:rsidRPr="0043564F" w:rsidRDefault="00D55E08" w:rsidP="00D55E08">
      <w:pPr>
        <w:tabs>
          <w:tab w:val="left" w:pos="383"/>
          <w:tab w:val="left" w:pos="1103"/>
          <w:tab w:val="left" w:pos="1823"/>
          <w:tab w:val="left" w:pos="2543"/>
          <w:tab w:val="left" w:pos="3263"/>
          <w:tab w:val="left" w:pos="3983"/>
          <w:tab w:val="left" w:pos="4703"/>
          <w:tab w:val="left" w:pos="5423"/>
          <w:tab w:val="left" w:pos="6143"/>
          <w:tab w:val="left" w:pos="6863"/>
          <w:tab w:val="left" w:pos="7583"/>
          <w:tab w:val="left" w:pos="8303"/>
        </w:tabs>
        <w:suppressAutoHyphens/>
        <w:ind w:left="1822" w:hanging="1822"/>
        <w:jc w:val="both"/>
        <w:rPr>
          <w:color w:val="92D050"/>
          <w:spacing w:val="-2"/>
          <w:lang w:val="en-GB"/>
        </w:rPr>
      </w:pPr>
      <w:r w:rsidRPr="0043564F">
        <w:rPr>
          <w:color w:val="92D050"/>
          <w:spacing w:val="-2"/>
          <w:lang w:val="en-GB"/>
        </w:rPr>
        <w:t>[O</w:t>
      </w:r>
      <w:r w:rsidR="00142F04" w:rsidRPr="0043564F">
        <w:rPr>
          <w:color w:val="92D050"/>
          <w:spacing w:val="-2"/>
          <w:lang w:val="en-GB"/>
        </w:rPr>
        <w:t>r</w:t>
      </w:r>
      <w:r w:rsidRPr="0043564F">
        <w:rPr>
          <w:color w:val="92D050"/>
          <w:spacing w:val="-2"/>
          <w:lang w:val="en-GB"/>
        </w:rPr>
        <w:t xml:space="preserve"> if international organization or non-EUMETNET country</w:t>
      </w:r>
    </w:p>
    <w:p w:rsidR="005E6665" w:rsidRPr="0043564F" w:rsidRDefault="00101A84" w:rsidP="005E6665">
      <w:pPr>
        <w:tabs>
          <w:tab w:val="left" w:pos="383"/>
          <w:tab w:val="left" w:pos="1103"/>
          <w:tab w:val="left" w:pos="1823"/>
          <w:tab w:val="left" w:pos="2543"/>
          <w:tab w:val="left" w:pos="3263"/>
          <w:tab w:val="left" w:pos="3983"/>
          <w:tab w:val="left" w:pos="4703"/>
          <w:tab w:val="left" w:pos="5423"/>
          <w:tab w:val="left" w:pos="6143"/>
          <w:tab w:val="left" w:pos="6863"/>
          <w:tab w:val="left" w:pos="7583"/>
          <w:tab w:val="left" w:pos="8303"/>
        </w:tabs>
        <w:suppressAutoHyphens/>
        <w:ind w:left="1822" w:hanging="1822"/>
        <w:jc w:val="both"/>
        <w:rPr>
          <w:color w:val="92D050"/>
          <w:spacing w:val="-2"/>
          <w:lang w:val="fr-BE"/>
        </w:rPr>
      </w:pPr>
      <w:proofErr w:type="spellStart"/>
      <w:r w:rsidRPr="0043564F">
        <w:rPr>
          <w:color w:val="92D050"/>
          <w:spacing w:val="-2"/>
          <w:lang w:val="fr-BE"/>
        </w:rPr>
        <w:t>Executive</w:t>
      </w:r>
      <w:proofErr w:type="spellEnd"/>
      <w:r w:rsidRPr="0043564F">
        <w:rPr>
          <w:color w:val="92D050"/>
          <w:spacing w:val="-2"/>
          <w:lang w:val="fr-BE"/>
        </w:rPr>
        <w:t xml:space="preserve"> </w:t>
      </w:r>
      <w:proofErr w:type="spellStart"/>
      <w:r w:rsidRPr="0043564F">
        <w:rPr>
          <w:color w:val="92D050"/>
          <w:spacing w:val="-2"/>
          <w:lang w:val="fr-BE"/>
        </w:rPr>
        <w:t>Director</w:t>
      </w:r>
      <w:proofErr w:type="spellEnd"/>
      <w:r w:rsidR="00103B9F" w:rsidRPr="0043564F">
        <w:rPr>
          <w:color w:val="92D050"/>
          <w:spacing w:val="-2"/>
          <w:lang w:val="fr-BE"/>
        </w:rPr>
        <w:t xml:space="preserve"> </w:t>
      </w:r>
      <w:r w:rsidR="00A51D4D" w:rsidRPr="0043564F">
        <w:rPr>
          <w:color w:val="92D050"/>
          <w:spacing w:val="-2"/>
          <w:lang w:val="fr-BE"/>
        </w:rPr>
        <w:t xml:space="preserve"> </w:t>
      </w:r>
    </w:p>
    <w:p w:rsidR="005E6665" w:rsidRPr="0043564F" w:rsidRDefault="005E6665" w:rsidP="005E6665">
      <w:pPr>
        <w:tabs>
          <w:tab w:val="left" w:pos="383"/>
          <w:tab w:val="left" w:pos="1103"/>
          <w:tab w:val="left" w:pos="1823"/>
          <w:tab w:val="left" w:pos="2543"/>
          <w:tab w:val="left" w:pos="3263"/>
          <w:tab w:val="left" w:pos="3983"/>
          <w:tab w:val="left" w:pos="4703"/>
          <w:tab w:val="left" w:pos="5423"/>
          <w:tab w:val="left" w:pos="6143"/>
          <w:tab w:val="left" w:pos="6863"/>
          <w:tab w:val="left" w:pos="7583"/>
          <w:tab w:val="left" w:pos="8303"/>
        </w:tabs>
        <w:suppressAutoHyphens/>
        <w:ind w:left="1822" w:hanging="1822"/>
        <w:jc w:val="both"/>
        <w:rPr>
          <w:color w:val="92D050"/>
          <w:spacing w:val="-2"/>
          <w:lang w:val="fr-BE"/>
        </w:rPr>
      </w:pPr>
      <w:r w:rsidRPr="0043564F">
        <w:rPr>
          <w:color w:val="92D050"/>
          <w:spacing w:val="-2"/>
          <w:lang w:val="fr-BE"/>
        </w:rPr>
        <w:t>GIE EUMETNET</w:t>
      </w:r>
    </w:p>
    <w:p w:rsidR="005E6665" w:rsidRPr="0043564F" w:rsidRDefault="005E6665" w:rsidP="005E6665">
      <w:pPr>
        <w:tabs>
          <w:tab w:val="left" w:pos="383"/>
          <w:tab w:val="left" w:pos="1103"/>
          <w:tab w:val="left" w:pos="1823"/>
          <w:tab w:val="left" w:pos="2543"/>
          <w:tab w:val="left" w:pos="3263"/>
          <w:tab w:val="left" w:pos="3983"/>
          <w:tab w:val="left" w:pos="4703"/>
          <w:tab w:val="left" w:pos="5423"/>
          <w:tab w:val="left" w:pos="6143"/>
          <w:tab w:val="left" w:pos="6863"/>
          <w:tab w:val="left" w:pos="7583"/>
          <w:tab w:val="left" w:pos="8303"/>
        </w:tabs>
        <w:suppressAutoHyphens/>
        <w:ind w:left="1822" w:hanging="1822"/>
        <w:jc w:val="both"/>
        <w:rPr>
          <w:color w:val="92D050"/>
          <w:spacing w:val="-2"/>
          <w:lang w:val="fr-BE"/>
        </w:rPr>
      </w:pPr>
      <w:r w:rsidRPr="0043564F">
        <w:rPr>
          <w:color w:val="92D050"/>
          <w:spacing w:val="-2"/>
          <w:lang w:val="fr-BE"/>
        </w:rPr>
        <w:t>c/o L’Institut Royal Météorologique de Belgique</w:t>
      </w:r>
    </w:p>
    <w:p w:rsidR="005E6665" w:rsidRPr="0043564F" w:rsidRDefault="005E6665" w:rsidP="005E6665">
      <w:pPr>
        <w:tabs>
          <w:tab w:val="left" w:pos="383"/>
          <w:tab w:val="left" w:pos="1103"/>
          <w:tab w:val="left" w:pos="1823"/>
          <w:tab w:val="left" w:pos="2543"/>
          <w:tab w:val="left" w:pos="3263"/>
          <w:tab w:val="left" w:pos="3983"/>
          <w:tab w:val="left" w:pos="4703"/>
          <w:tab w:val="left" w:pos="5423"/>
          <w:tab w:val="left" w:pos="6143"/>
          <w:tab w:val="left" w:pos="6863"/>
          <w:tab w:val="left" w:pos="7583"/>
          <w:tab w:val="left" w:pos="8303"/>
        </w:tabs>
        <w:suppressAutoHyphens/>
        <w:ind w:left="1822" w:hanging="1822"/>
        <w:jc w:val="both"/>
        <w:rPr>
          <w:color w:val="92D050"/>
          <w:spacing w:val="-2"/>
          <w:lang w:val="fr-BE"/>
        </w:rPr>
      </w:pPr>
      <w:r w:rsidRPr="0043564F">
        <w:rPr>
          <w:color w:val="92D050"/>
          <w:spacing w:val="-2"/>
          <w:lang w:val="fr-BE"/>
        </w:rPr>
        <w:t>Avenue Circulaire 3</w:t>
      </w:r>
    </w:p>
    <w:p w:rsidR="005E6665" w:rsidRPr="0043564F" w:rsidRDefault="005E6665" w:rsidP="005E6665">
      <w:pPr>
        <w:tabs>
          <w:tab w:val="left" w:pos="383"/>
          <w:tab w:val="left" w:pos="1103"/>
          <w:tab w:val="left" w:pos="1823"/>
          <w:tab w:val="left" w:pos="2543"/>
          <w:tab w:val="left" w:pos="3263"/>
          <w:tab w:val="left" w:pos="3983"/>
          <w:tab w:val="left" w:pos="4703"/>
          <w:tab w:val="left" w:pos="5423"/>
          <w:tab w:val="left" w:pos="6143"/>
          <w:tab w:val="left" w:pos="6863"/>
          <w:tab w:val="left" w:pos="7583"/>
          <w:tab w:val="left" w:pos="8303"/>
        </w:tabs>
        <w:suppressAutoHyphens/>
        <w:ind w:left="1822" w:hanging="1822"/>
        <w:jc w:val="both"/>
        <w:rPr>
          <w:color w:val="92D050"/>
          <w:spacing w:val="-2"/>
          <w:lang w:val="fr-BE"/>
        </w:rPr>
      </w:pPr>
      <w:r w:rsidRPr="0043564F">
        <w:rPr>
          <w:color w:val="92D050"/>
          <w:spacing w:val="-2"/>
          <w:lang w:val="fr-BE"/>
        </w:rPr>
        <w:lastRenderedPageBreak/>
        <w:t>1180 Bruxelles, Belgique</w:t>
      </w:r>
    </w:p>
    <w:p w:rsidR="003F4F76" w:rsidRPr="0043564F" w:rsidRDefault="005E6665" w:rsidP="005E6665">
      <w:pPr>
        <w:tabs>
          <w:tab w:val="left" w:pos="383"/>
          <w:tab w:val="left" w:pos="1103"/>
          <w:tab w:val="left" w:pos="1823"/>
          <w:tab w:val="left" w:pos="2543"/>
          <w:tab w:val="left" w:pos="3263"/>
          <w:tab w:val="left" w:pos="3983"/>
          <w:tab w:val="left" w:pos="4703"/>
          <w:tab w:val="left" w:pos="5423"/>
          <w:tab w:val="left" w:pos="6143"/>
          <w:tab w:val="left" w:pos="6863"/>
          <w:tab w:val="left" w:pos="7583"/>
          <w:tab w:val="left" w:pos="8303"/>
        </w:tabs>
        <w:suppressAutoHyphens/>
        <w:ind w:left="1822" w:hanging="1822"/>
        <w:jc w:val="both"/>
        <w:rPr>
          <w:color w:val="92D050"/>
          <w:spacing w:val="-2"/>
          <w:lang w:val="fr-BE"/>
        </w:rPr>
      </w:pPr>
      <w:r w:rsidRPr="0043564F">
        <w:rPr>
          <w:color w:val="92D050"/>
          <w:spacing w:val="-2"/>
          <w:lang w:val="fr-BE"/>
        </w:rPr>
        <w:t>Fax: +32 (0)2 890 98 58</w:t>
      </w:r>
      <w:r w:rsidR="00D55E08" w:rsidRPr="0043564F">
        <w:rPr>
          <w:color w:val="92D050"/>
          <w:spacing w:val="-2"/>
          <w:lang w:val="fr-BE"/>
        </w:rPr>
        <w:t>]</w:t>
      </w:r>
    </w:p>
    <w:p w:rsidR="005E6665" w:rsidRPr="000169DC" w:rsidRDefault="005E6665" w:rsidP="00476E6F">
      <w:pPr>
        <w:tabs>
          <w:tab w:val="left" w:pos="383"/>
          <w:tab w:val="left" w:pos="1103"/>
          <w:tab w:val="left" w:pos="1823"/>
          <w:tab w:val="left" w:pos="2543"/>
          <w:tab w:val="left" w:pos="3263"/>
          <w:tab w:val="left" w:pos="3983"/>
          <w:tab w:val="left" w:pos="4703"/>
          <w:tab w:val="left" w:pos="5423"/>
          <w:tab w:val="left" w:pos="6143"/>
          <w:tab w:val="left" w:pos="6863"/>
          <w:tab w:val="left" w:pos="7583"/>
          <w:tab w:val="left" w:pos="8303"/>
        </w:tabs>
        <w:suppressAutoHyphens/>
        <w:ind w:left="1822" w:hanging="1822"/>
        <w:jc w:val="both"/>
        <w:rPr>
          <w:spacing w:val="-2"/>
          <w:lang w:val="fr-BE"/>
        </w:rPr>
      </w:pPr>
    </w:p>
    <w:p w:rsidR="00766CAC" w:rsidRPr="001F6293" w:rsidRDefault="00766CAC" w:rsidP="007D5ADE">
      <w:pPr>
        <w:tabs>
          <w:tab w:val="left" w:pos="383"/>
          <w:tab w:val="left" w:pos="1103"/>
          <w:tab w:val="left" w:pos="1823"/>
          <w:tab w:val="left" w:pos="2543"/>
          <w:tab w:val="left" w:pos="3263"/>
          <w:tab w:val="left" w:pos="3983"/>
          <w:tab w:val="left" w:pos="4703"/>
          <w:tab w:val="left" w:pos="5423"/>
          <w:tab w:val="left" w:pos="6143"/>
          <w:tab w:val="left" w:pos="6863"/>
          <w:tab w:val="left" w:pos="7583"/>
          <w:tab w:val="left" w:pos="8303"/>
        </w:tabs>
        <w:suppressAutoHyphens/>
        <w:ind w:left="1822" w:hanging="1822"/>
        <w:jc w:val="both"/>
        <w:rPr>
          <w:color w:val="4472C4"/>
          <w:spacing w:val="-2"/>
          <w:u w:val="single"/>
          <w:lang w:val="fr-CH"/>
        </w:rPr>
      </w:pPr>
    </w:p>
    <w:p w:rsidR="00142F04" w:rsidRDefault="00142F04" w:rsidP="007D5ADE">
      <w:pPr>
        <w:tabs>
          <w:tab w:val="left" w:pos="383"/>
          <w:tab w:val="left" w:pos="1103"/>
          <w:tab w:val="left" w:pos="1823"/>
          <w:tab w:val="left" w:pos="2543"/>
          <w:tab w:val="left" w:pos="3263"/>
          <w:tab w:val="left" w:pos="3983"/>
          <w:tab w:val="left" w:pos="4703"/>
          <w:tab w:val="left" w:pos="5423"/>
          <w:tab w:val="left" w:pos="6143"/>
          <w:tab w:val="left" w:pos="6863"/>
          <w:tab w:val="left" w:pos="7583"/>
          <w:tab w:val="left" w:pos="8303"/>
        </w:tabs>
        <w:suppressAutoHyphens/>
        <w:ind w:left="1822" w:hanging="1822"/>
        <w:jc w:val="both"/>
        <w:rPr>
          <w:color w:val="4472C4"/>
          <w:spacing w:val="-2"/>
          <w:lang w:val="en-GB"/>
        </w:rPr>
      </w:pPr>
      <w:r w:rsidRPr="00D55E08">
        <w:rPr>
          <w:color w:val="4472C4"/>
          <w:spacing w:val="-2"/>
          <w:u w:val="single"/>
          <w:lang w:val="en-GB"/>
        </w:rPr>
        <w:t>Licensee</w:t>
      </w:r>
      <w:r>
        <w:rPr>
          <w:color w:val="4472C4"/>
          <w:spacing w:val="-2"/>
          <w:lang w:val="en-GB"/>
        </w:rPr>
        <w:t>:</w:t>
      </w:r>
    </w:p>
    <w:p w:rsidR="007D5ADE" w:rsidRPr="00D55E08" w:rsidRDefault="00892D1A" w:rsidP="007D5ADE">
      <w:pPr>
        <w:tabs>
          <w:tab w:val="left" w:pos="383"/>
          <w:tab w:val="left" w:pos="1103"/>
          <w:tab w:val="left" w:pos="1823"/>
          <w:tab w:val="left" w:pos="2543"/>
          <w:tab w:val="left" w:pos="3263"/>
          <w:tab w:val="left" w:pos="3983"/>
          <w:tab w:val="left" w:pos="4703"/>
          <w:tab w:val="left" w:pos="5423"/>
          <w:tab w:val="left" w:pos="6143"/>
          <w:tab w:val="left" w:pos="6863"/>
          <w:tab w:val="left" w:pos="7583"/>
          <w:tab w:val="left" w:pos="8303"/>
        </w:tabs>
        <w:suppressAutoHyphens/>
        <w:ind w:left="1822" w:hanging="1822"/>
        <w:jc w:val="both"/>
        <w:rPr>
          <w:color w:val="4472C4"/>
          <w:spacing w:val="-2"/>
          <w:lang w:val="en-GB"/>
        </w:rPr>
      </w:pPr>
      <w:r w:rsidRPr="00EF3EAC">
        <w:rPr>
          <w:color w:val="4472C4"/>
          <w:spacing w:val="-2"/>
          <w:lang w:val="en-GB"/>
        </w:rPr>
        <w:t>ABBREV</w:t>
      </w:r>
      <w:r w:rsidRPr="00D55E08">
        <w:rPr>
          <w:color w:val="4472C4"/>
          <w:spacing w:val="-2"/>
          <w:lang w:val="en-GB"/>
        </w:rPr>
        <w:t xml:space="preserve"> </w:t>
      </w:r>
      <w:r w:rsidR="007D5ADE" w:rsidRPr="00D55E08">
        <w:rPr>
          <w:color w:val="4472C4"/>
          <w:spacing w:val="-2"/>
          <w:lang w:val="en-GB"/>
        </w:rPr>
        <w:t xml:space="preserve">Project Coordinator </w:t>
      </w:r>
    </w:p>
    <w:p w:rsidR="00892D1A" w:rsidRPr="00EF3EAC" w:rsidRDefault="00892D1A" w:rsidP="007D5ADE">
      <w:pPr>
        <w:tabs>
          <w:tab w:val="left" w:pos="383"/>
          <w:tab w:val="left" w:pos="1103"/>
          <w:tab w:val="left" w:pos="1823"/>
          <w:tab w:val="left" w:pos="2543"/>
          <w:tab w:val="left" w:pos="3263"/>
          <w:tab w:val="left" w:pos="3983"/>
          <w:tab w:val="left" w:pos="4703"/>
          <w:tab w:val="left" w:pos="5423"/>
          <w:tab w:val="left" w:pos="6143"/>
          <w:tab w:val="left" w:pos="6863"/>
          <w:tab w:val="left" w:pos="7583"/>
          <w:tab w:val="left" w:pos="8303"/>
        </w:tabs>
        <w:suppressAutoHyphens/>
        <w:ind w:left="1822" w:hanging="1822"/>
        <w:jc w:val="both"/>
        <w:rPr>
          <w:color w:val="4472C4"/>
          <w:spacing w:val="-2"/>
          <w:lang w:val="en-GB"/>
        </w:rPr>
      </w:pPr>
      <w:r w:rsidRPr="00EF3EAC">
        <w:rPr>
          <w:color w:val="4472C4"/>
          <w:spacing w:val="-2"/>
          <w:lang w:val="en-GB"/>
        </w:rPr>
        <w:t>Name</w:t>
      </w:r>
      <w:r w:rsidR="00142F04">
        <w:rPr>
          <w:color w:val="4472C4"/>
          <w:spacing w:val="-2"/>
          <w:lang w:val="en-GB"/>
        </w:rPr>
        <w:t xml:space="preserve"> &amp;</w:t>
      </w:r>
      <w:r w:rsidRPr="00EF3EAC">
        <w:rPr>
          <w:color w:val="4472C4"/>
          <w:spacing w:val="-2"/>
          <w:lang w:val="en-GB"/>
        </w:rPr>
        <w:t xml:space="preserve">Address </w:t>
      </w:r>
    </w:p>
    <w:p w:rsidR="00892D1A" w:rsidRPr="00EF3EAC" w:rsidRDefault="00892D1A" w:rsidP="007D5ADE">
      <w:pPr>
        <w:tabs>
          <w:tab w:val="left" w:pos="383"/>
          <w:tab w:val="left" w:pos="1103"/>
          <w:tab w:val="left" w:pos="1823"/>
          <w:tab w:val="left" w:pos="2543"/>
          <w:tab w:val="left" w:pos="3263"/>
          <w:tab w:val="left" w:pos="3983"/>
          <w:tab w:val="left" w:pos="4703"/>
          <w:tab w:val="left" w:pos="5423"/>
          <w:tab w:val="left" w:pos="6143"/>
          <w:tab w:val="left" w:pos="6863"/>
          <w:tab w:val="left" w:pos="7583"/>
          <w:tab w:val="left" w:pos="8303"/>
        </w:tabs>
        <w:suppressAutoHyphens/>
        <w:ind w:left="1822" w:hanging="1822"/>
        <w:jc w:val="both"/>
        <w:rPr>
          <w:color w:val="4472C4"/>
          <w:spacing w:val="-2"/>
          <w:lang w:val="en-GB"/>
        </w:rPr>
      </w:pPr>
      <w:r w:rsidRPr="00EF3EAC">
        <w:rPr>
          <w:color w:val="4472C4"/>
          <w:spacing w:val="-2"/>
          <w:lang w:val="en-GB"/>
        </w:rPr>
        <w:t>Xxx University</w:t>
      </w:r>
      <w:r w:rsidR="00D55E08">
        <w:rPr>
          <w:color w:val="4472C4"/>
          <w:spacing w:val="-2"/>
          <w:lang w:val="en-GB"/>
        </w:rPr>
        <w:t>/institute</w:t>
      </w:r>
    </w:p>
    <w:p w:rsidR="008E6F9C" w:rsidRDefault="00892D1A" w:rsidP="007364F9">
      <w:pPr>
        <w:tabs>
          <w:tab w:val="left" w:pos="383"/>
          <w:tab w:val="left" w:pos="1103"/>
          <w:tab w:val="left" w:pos="1823"/>
          <w:tab w:val="left" w:pos="2543"/>
          <w:tab w:val="left" w:pos="3263"/>
          <w:tab w:val="left" w:pos="3983"/>
          <w:tab w:val="left" w:pos="4703"/>
          <w:tab w:val="left" w:pos="5423"/>
          <w:tab w:val="left" w:pos="6143"/>
          <w:tab w:val="left" w:pos="6863"/>
          <w:tab w:val="left" w:pos="7583"/>
          <w:tab w:val="left" w:pos="8303"/>
        </w:tabs>
        <w:suppressAutoHyphens/>
        <w:ind w:left="1822" w:hanging="1822"/>
        <w:jc w:val="both"/>
        <w:rPr>
          <w:spacing w:val="-2"/>
          <w:lang w:val="en-GB"/>
        </w:rPr>
      </w:pPr>
      <w:r>
        <w:rPr>
          <w:spacing w:val="-2"/>
          <w:lang w:val="en-GB"/>
        </w:rPr>
        <w:t xml:space="preserve"> </w:t>
      </w:r>
    </w:p>
    <w:p w:rsidR="008E6F9C" w:rsidRPr="00F06553" w:rsidRDefault="008E6F9C" w:rsidP="00476E6F">
      <w:pPr>
        <w:tabs>
          <w:tab w:val="left" w:pos="383"/>
          <w:tab w:val="left" w:pos="1103"/>
          <w:tab w:val="left" w:pos="1823"/>
          <w:tab w:val="left" w:pos="2543"/>
          <w:tab w:val="left" w:pos="3263"/>
          <w:tab w:val="left" w:pos="3983"/>
          <w:tab w:val="left" w:pos="4703"/>
          <w:tab w:val="left" w:pos="5423"/>
          <w:tab w:val="left" w:pos="6143"/>
          <w:tab w:val="left" w:pos="6863"/>
          <w:tab w:val="left" w:pos="7583"/>
          <w:tab w:val="left" w:pos="8303"/>
        </w:tabs>
        <w:suppressAutoHyphens/>
        <w:ind w:left="1822" w:hanging="1822"/>
        <w:jc w:val="both"/>
        <w:rPr>
          <w:spacing w:val="-2"/>
          <w:lang w:val="en-GB"/>
        </w:rPr>
      </w:pPr>
    </w:p>
    <w:p w:rsidR="003F4F76" w:rsidRDefault="003F4F76" w:rsidP="00766CAC">
      <w:pPr>
        <w:tabs>
          <w:tab w:val="left" w:pos="383"/>
          <w:tab w:val="left" w:pos="1103"/>
          <w:tab w:val="left" w:pos="1823"/>
          <w:tab w:val="left" w:pos="2543"/>
          <w:tab w:val="left" w:pos="3263"/>
          <w:tab w:val="left" w:pos="3983"/>
          <w:tab w:val="left" w:pos="4703"/>
          <w:tab w:val="left" w:pos="5423"/>
          <w:tab w:val="left" w:pos="6143"/>
          <w:tab w:val="left" w:pos="6863"/>
          <w:tab w:val="left" w:pos="7583"/>
          <w:tab w:val="left" w:pos="8303"/>
        </w:tabs>
        <w:suppressAutoHyphens/>
        <w:jc w:val="both"/>
        <w:rPr>
          <w:spacing w:val="-2"/>
          <w:lang w:val="en-GB"/>
        </w:rPr>
      </w:pPr>
      <w:r w:rsidRPr="00F06553">
        <w:rPr>
          <w:spacing w:val="-2"/>
          <w:lang w:val="en-GB"/>
        </w:rPr>
        <w:t>Any such notice, if served by post or telefax shall be deemed to have been given at the time when it would have been received in due course.</w:t>
      </w:r>
    </w:p>
    <w:p w:rsidR="00EC12D8" w:rsidRPr="00EC12D8" w:rsidRDefault="00EC12D8" w:rsidP="00EC12D8">
      <w:pPr>
        <w:tabs>
          <w:tab w:val="left" w:pos="383"/>
          <w:tab w:val="left" w:pos="1103"/>
          <w:tab w:val="left" w:pos="1823"/>
          <w:tab w:val="left" w:pos="2543"/>
          <w:tab w:val="left" w:pos="3263"/>
          <w:tab w:val="left" w:pos="3983"/>
          <w:tab w:val="left" w:pos="4703"/>
          <w:tab w:val="left" w:pos="5423"/>
          <w:tab w:val="left" w:pos="6143"/>
          <w:tab w:val="left" w:pos="6863"/>
          <w:tab w:val="left" w:pos="7583"/>
          <w:tab w:val="left" w:pos="8303"/>
        </w:tabs>
        <w:suppressAutoHyphens/>
        <w:ind w:left="360"/>
        <w:jc w:val="both"/>
        <w:rPr>
          <w:spacing w:val="-2"/>
          <w:lang w:val="en-GB"/>
        </w:rPr>
      </w:pPr>
    </w:p>
    <w:p w:rsidR="003F4F76" w:rsidRPr="00F06553" w:rsidRDefault="003F4F76" w:rsidP="00EC12D8">
      <w:pPr>
        <w:numPr>
          <w:ilvl w:val="0"/>
          <w:numId w:val="16"/>
        </w:numPr>
        <w:suppressAutoHyphens/>
        <w:spacing w:after="120"/>
        <w:jc w:val="both"/>
        <w:rPr>
          <w:b/>
          <w:spacing w:val="-2"/>
          <w:lang w:val="en-GB"/>
        </w:rPr>
      </w:pPr>
      <w:r w:rsidRPr="00F06553">
        <w:rPr>
          <w:b/>
          <w:spacing w:val="-2"/>
          <w:lang w:val="en-GB"/>
        </w:rPr>
        <w:t xml:space="preserve">WAIVER </w:t>
      </w:r>
    </w:p>
    <w:p w:rsidR="003F4F76" w:rsidRPr="00F06553" w:rsidRDefault="003F4F76" w:rsidP="00476E6F">
      <w:pPr>
        <w:suppressAutoHyphens/>
        <w:jc w:val="both"/>
        <w:rPr>
          <w:spacing w:val="-2"/>
          <w:lang w:val="en-GB"/>
        </w:rPr>
      </w:pPr>
      <w:r w:rsidRPr="00F06553">
        <w:rPr>
          <w:spacing w:val="-2"/>
          <w:lang w:val="en-GB"/>
        </w:rPr>
        <w:t>Any waiver by the Licensor of a breach by the Licensee</w:t>
      </w:r>
      <w:r w:rsidR="00BF48D3">
        <w:rPr>
          <w:spacing w:val="-2"/>
          <w:lang w:val="en-GB"/>
        </w:rPr>
        <w:t>s</w:t>
      </w:r>
      <w:r w:rsidRPr="00F06553">
        <w:rPr>
          <w:spacing w:val="-2"/>
          <w:lang w:val="en-GB"/>
        </w:rPr>
        <w:t xml:space="preserve"> of any provision of this </w:t>
      </w:r>
      <w:r w:rsidR="00766CAC">
        <w:rPr>
          <w:spacing w:val="-2"/>
          <w:lang w:val="en-GB"/>
        </w:rPr>
        <w:t>License</w:t>
      </w:r>
      <w:r w:rsidRPr="00F06553">
        <w:rPr>
          <w:spacing w:val="-2"/>
          <w:lang w:val="en-GB"/>
        </w:rPr>
        <w:t xml:space="preserve"> shall be limited to that particular breach and shall not </w:t>
      </w:r>
      <w:r w:rsidR="00B4439B">
        <w:rPr>
          <w:spacing w:val="-2"/>
          <w:lang w:val="en-GB"/>
        </w:rPr>
        <w:t>operate</w:t>
      </w:r>
      <w:r w:rsidRPr="00F06553">
        <w:rPr>
          <w:spacing w:val="-2"/>
          <w:lang w:val="en-GB"/>
        </w:rPr>
        <w:t xml:space="preserve"> in any way in respect of any future breach by the Licensee</w:t>
      </w:r>
      <w:r w:rsidR="00BF48D3">
        <w:rPr>
          <w:spacing w:val="-2"/>
          <w:lang w:val="en-GB"/>
        </w:rPr>
        <w:t>s</w:t>
      </w:r>
      <w:r w:rsidRPr="00F06553">
        <w:rPr>
          <w:spacing w:val="-2"/>
          <w:lang w:val="en-GB"/>
        </w:rPr>
        <w:t xml:space="preserve"> and no delay on the part of the Licensor to exerc</w:t>
      </w:r>
      <w:r w:rsidR="000169DC">
        <w:rPr>
          <w:spacing w:val="-2"/>
          <w:lang w:val="en-GB"/>
        </w:rPr>
        <w:t>ise its rights under this Licens</w:t>
      </w:r>
      <w:r w:rsidRPr="00F06553">
        <w:rPr>
          <w:spacing w:val="-2"/>
          <w:lang w:val="en-GB"/>
        </w:rPr>
        <w:t>e shall be deemed as a waiver of that breach.</w:t>
      </w:r>
    </w:p>
    <w:p w:rsidR="003F4F76" w:rsidRPr="00F06553" w:rsidRDefault="003F4F76" w:rsidP="00476E6F">
      <w:pPr>
        <w:suppressAutoHyphens/>
        <w:jc w:val="both"/>
        <w:rPr>
          <w:spacing w:val="-2"/>
          <w:lang w:val="en-GB"/>
        </w:rPr>
      </w:pPr>
    </w:p>
    <w:p w:rsidR="003F4F76" w:rsidRPr="00F06553" w:rsidRDefault="003F4F76" w:rsidP="00476E6F">
      <w:pPr>
        <w:suppressAutoHyphens/>
        <w:jc w:val="both"/>
        <w:rPr>
          <w:spacing w:val="-2"/>
          <w:lang w:val="en-GB"/>
        </w:rPr>
      </w:pPr>
    </w:p>
    <w:p w:rsidR="003F4F76" w:rsidRPr="00F06553" w:rsidRDefault="003F4F76" w:rsidP="00EC12D8">
      <w:pPr>
        <w:numPr>
          <w:ilvl w:val="0"/>
          <w:numId w:val="16"/>
        </w:numPr>
        <w:suppressAutoHyphens/>
        <w:spacing w:after="120"/>
        <w:jc w:val="both"/>
        <w:rPr>
          <w:b/>
          <w:spacing w:val="-2"/>
          <w:lang w:val="en-GB"/>
        </w:rPr>
      </w:pPr>
      <w:r w:rsidRPr="00F06553">
        <w:rPr>
          <w:b/>
          <w:spacing w:val="-2"/>
          <w:lang w:val="en-GB"/>
        </w:rPr>
        <w:t>ASSIGNMENT</w:t>
      </w:r>
    </w:p>
    <w:p w:rsidR="003F4F76" w:rsidRPr="00F06553" w:rsidRDefault="003F4F76" w:rsidP="00476E6F">
      <w:pPr>
        <w:suppressAutoHyphens/>
        <w:jc w:val="both"/>
        <w:rPr>
          <w:spacing w:val="-2"/>
          <w:lang w:val="en-GB"/>
        </w:rPr>
      </w:pPr>
      <w:r w:rsidRPr="00F06553">
        <w:rPr>
          <w:spacing w:val="-2"/>
          <w:lang w:val="en-GB"/>
        </w:rPr>
        <w:t>The Licensee</w:t>
      </w:r>
      <w:r w:rsidR="00BF48D3">
        <w:rPr>
          <w:spacing w:val="-2"/>
          <w:lang w:val="en-GB"/>
        </w:rPr>
        <w:t>s</w:t>
      </w:r>
      <w:r w:rsidRPr="00F06553">
        <w:rPr>
          <w:spacing w:val="-2"/>
          <w:lang w:val="en-GB"/>
        </w:rPr>
        <w:t xml:space="preserve"> shall not ass</w:t>
      </w:r>
      <w:r w:rsidR="000169DC">
        <w:rPr>
          <w:spacing w:val="-2"/>
          <w:lang w:val="en-GB"/>
        </w:rPr>
        <w:t>ign the rights under this Licens</w:t>
      </w:r>
      <w:r w:rsidRPr="00F06553">
        <w:rPr>
          <w:spacing w:val="-2"/>
          <w:lang w:val="en-GB"/>
        </w:rPr>
        <w:t>e without the written consent of the Licensor.</w:t>
      </w:r>
    </w:p>
    <w:p w:rsidR="003F4F76" w:rsidRPr="00F06553" w:rsidRDefault="003F4F76" w:rsidP="00476E6F">
      <w:pPr>
        <w:suppressAutoHyphens/>
        <w:jc w:val="both"/>
        <w:rPr>
          <w:spacing w:val="-2"/>
          <w:lang w:val="en-GB"/>
        </w:rPr>
      </w:pPr>
    </w:p>
    <w:p w:rsidR="003F4F76" w:rsidRPr="00F06553" w:rsidRDefault="003F4F76" w:rsidP="00EC12D8">
      <w:pPr>
        <w:numPr>
          <w:ilvl w:val="0"/>
          <w:numId w:val="16"/>
        </w:numPr>
        <w:suppressAutoHyphens/>
        <w:spacing w:after="120"/>
        <w:jc w:val="both"/>
        <w:rPr>
          <w:b/>
          <w:spacing w:val="-2"/>
          <w:lang w:val="en-GB"/>
        </w:rPr>
      </w:pPr>
      <w:r w:rsidRPr="00F06553">
        <w:rPr>
          <w:b/>
          <w:spacing w:val="-2"/>
          <w:lang w:val="en-GB"/>
        </w:rPr>
        <w:t xml:space="preserve">DISPUTE </w:t>
      </w:r>
    </w:p>
    <w:p w:rsidR="00157F24" w:rsidRPr="00F06553" w:rsidRDefault="00157F24" w:rsidP="00476E6F">
      <w:pPr>
        <w:suppressAutoHyphens/>
        <w:jc w:val="both"/>
        <w:rPr>
          <w:spacing w:val="-2"/>
          <w:lang w:val="en-GB"/>
        </w:rPr>
      </w:pPr>
      <w:r w:rsidRPr="00F06553">
        <w:rPr>
          <w:spacing w:val="-2"/>
          <w:lang w:val="en-GB"/>
        </w:rPr>
        <w:t xml:space="preserve">Any dispute </w:t>
      </w:r>
      <w:r w:rsidR="00180F8A" w:rsidRPr="00F06553">
        <w:rPr>
          <w:spacing w:val="-2"/>
          <w:lang w:val="en-GB"/>
        </w:rPr>
        <w:t xml:space="preserve">among </w:t>
      </w:r>
      <w:r w:rsidR="00ED73B8" w:rsidRPr="00F06553">
        <w:rPr>
          <w:spacing w:val="-2"/>
          <w:lang w:val="en-GB"/>
        </w:rPr>
        <w:t xml:space="preserve">the </w:t>
      </w:r>
      <w:r w:rsidR="00180F8A" w:rsidRPr="00F06553">
        <w:rPr>
          <w:spacing w:val="-2"/>
          <w:lang w:val="en-GB"/>
        </w:rPr>
        <w:t xml:space="preserve">Parties </w:t>
      </w:r>
      <w:r w:rsidRPr="00F06553">
        <w:rPr>
          <w:spacing w:val="-2"/>
          <w:lang w:val="en-GB"/>
        </w:rPr>
        <w:t>concerning the inte</w:t>
      </w:r>
      <w:r w:rsidR="00F06553">
        <w:rPr>
          <w:spacing w:val="-2"/>
          <w:lang w:val="en-GB"/>
        </w:rPr>
        <w:t>rpretation of the present Licen</w:t>
      </w:r>
      <w:r w:rsidR="000169DC">
        <w:rPr>
          <w:spacing w:val="-2"/>
          <w:lang w:val="en-GB"/>
        </w:rPr>
        <w:t>s</w:t>
      </w:r>
      <w:r w:rsidRPr="00F06553">
        <w:rPr>
          <w:spacing w:val="-2"/>
          <w:lang w:val="en-GB"/>
        </w:rPr>
        <w:t xml:space="preserve">e will be settled </w:t>
      </w:r>
      <w:r w:rsidR="001978A3" w:rsidRPr="00F06553">
        <w:rPr>
          <w:spacing w:val="-2"/>
          <w:lang w:val="en-GB"/>
        </w:rPr>
        <w:t>by agreement between the two Parties</w:t>
      </w:r>
      <w:r w:rsidR="00EB3B27">
        <w:rPr>
          <w:spacing w:val="-2"/>
          <w:lang w:val="en-GB"/>
        </w:rPr>
        <w:t>.</w:t>
      </w:r>
    </w:p>
    <w:p w:rsidR="003F4F76" w:rsidRPr="00F06553" w:rsidRDefault="003F4F76" w:rsidP="00476E6F">
      <w:pPr>
        <w:suppressAutoHyphens/>
        <w:jc w:val="both"/>
        <w:rPr>
          <w:spacing w:val="-2"/>
          <w:lang w:val="en-GB"/>
        </w:rPr>
      </w:pPr>
    </w:p>
    <w:p w:rsidR="003F4F76" w:rsidRPr="00F06553" w:rsidRDefault="003F4F76" w:rsidP="00476E6F">
      <w:pPr>
        <w:suppressAutoHyphens/>
        <w:jc w:val="both"/>
        <w:rPr>
          <w:spacing w:val="-2"/>
          <w:lang w:val="en-GB"/>
        </w:rPr>
      </w:pPr>
    </w:p>
    <w:p w:rsidR="003F4F76" w:rsidRPr="00F06553" w:rsidRDefault="003F4F76" w:rsidP="00EC12D8">
      <w:pPr>
        <w:numPr>
          <w:ilvl w:val="0"/>
          <w:numId w:val="16"/>
        </w:numPr>
        <w:suppressAutoHyphens/>
        <w:spacing w:after="120"/>
        <w:jc w:val="both"/>
        <w:rPr>
          <w:b/>
          <w:spacing w:val="-2"/>
          <w:lang w:val="en-GB"/>
        </w:rPr>
      </w:pPr>
      <w:r w:rsidRPr="00F06553">
        <w:rPr>
          <w:b/>
          <w:spacing w:val="-2"/>
          <w:lang w:val="en-GB"/>
        </w:rPr>
        <w:t>PERIOD OF AGREEMENT</w:t>
      </w:r>
    </w:p>
    <w:p w:rsidR="003F4F76" w:rsidRPr="00EF3EAC" w:rsidRDefault="009719BE" w:rsidP="00476E6F">
      <w:pPr>
        <w:suppressAutoHyphens/>
        <w:jc w:val="both"/>
        <w:rPr>
          <w:color w:val="4472C4"/>
          <w:spacing w:val="-2"/>
          <w:lang w:val="en-GB"/>
        </w:rPr>
      </w:pPr>
      <w:r>
        <w:rPr>
          <w:color w:val="4472C4"/>
          <w:spacing w:val="-2"/>
          <w:lang w:val="en-GB"/>
        </w:rPr>
        <w:t>&lt;</w:t>
      </w:r>
      <w:r w:rsidR="001E02B5">
        <w:rPr>
          <w:color w:val="4472C4"/>
          <w:spacing w:val="-2"/>
          <w:lang w:val="en-GB"/>
        </w:rPr>
        <w:t>To be specified here (max 3 years</w:t>
      </w:r>
      <w:r w:rsidR="00D55E08">
        <w:rPr>
          <w:color w:val="4472C4"/>
          <w:spacing w:val="-2"/>
          <w:lang w:val="en-GB"/>
        </w:rPr>
        <w:t>, generally for project duration</w:t>
      </w:r>
      <w:r w:rsidR="001E02B5">
        <w:rPr>
          <w:color w:val="4472C4"/>
          <w:spacing w:val="-2"/>
          <w:lang w:val="en-GB"/>
        </w:rPr>
        <w:t>)</w:t>
      </w:r>
      <w:r>
        <w:rPr>
          <w:color w:val="4472C4"/>
          <w:spacing w:val="-2"/>
          <w:lang w:val="en-GB"/>
        </w:rPr>
        <w:t>&gt;</w:t>
      </w:r>
    </w:p>
    <w:p w:rsidR="003F4F76" w:rsidRPr="00F06553" w:rsidRDefault="003F4F76" w:rsidP="00476E6F">
      <w:pPr>
        <w:suppressAutoHyphens/>
        <w:jc w:val="both"/>
        <w:rPr>
          <w:spacing w:val="-2"/>
          <w:lang w:val="en-GB"/>
        </w:rPr>
      </w:pPr>
    </w:p>
    <w:p w:rsidR="000D79CD" w:rsidRDefault="000D79CD" w:rsidP="00EC12D8">
      <w:pPr>
        <w:numPr>
          <w:ilvl w:val="0"/>
          <w:numId w:val="16"/>
        </w:numPr>
        <w:suppressAutoHyphens/>
        <w:spacing w:after="120"/>
        <w:rPr>
          <w:b/>
          <w:spacing w:val="-2"/>
          <w:lang w:val="en-GB"/>
        </w:rPr>
      </w:pPr>
      <w:r>
        <w:rPr>
          <w:b/>
          <w:spacing w:val="-2"/>
          <w:lang w:val="en-GB"/>
        </w:rPr>
        <w:t>AMENDMENTS TO THE CONTRACT</w:t>
      </w:r>
    </w:p>
    <w:p w:rsidR="00ED7CCD" w:rsidRDefault="000D79CD" w:rsidP="000D79CD">
      <w:pPr>
        <w:suppressAutoHyphens/>
        <w:spacing w:after="120"/>
        <w:rPr>
          <w:spacing w:val="-2"/>
          <w:lang w:val="en-GB"/>
        </w:rPr>
      </w:pPr>
      <w:r>
        <w:rPr>
          <w:spacing w:val="-2"/>
          <w:lang w:val="en-GB"/>
        </w:rPr>
        <w:t>Any amendments to this contract shall be done in written for</w:t>
      </w:r>
      <w:r w:rsidR="00871B68">
        <w:rPr>
          <w:spacing w:val="-2"/>
          <w:lang w:val="en-GB"/>
        </w:rPr>
        <w:t>m</w:t>
      </w:r>
      <w:r>
        <w:rPr>
          <w:spacing w:val="-2"/>
          <w:lang w:val="en-GB"/>
        </w:rPr>
        <w:t xml:space="preserve"> and agreed by all </w:t>
      </w:r>
      <w:r w:rsidR="00067AC4">
        <w:rPr>
          <w:spacing w:val="-2"/>
          <w:lang w:val="en-GB"/>
        </w:rPr>
        <w:t>P</w:t>
      </w:r>
      <w:r>
        <w:rPr>
          <w:spacing w:val="-2"/>
          <w:lang w:val="en-GB"/>
        </w:rPr>
        <w:t>arties</w:t>
      </w:r>
      <w:r w:rsidR="00067AC4">
        <w:rPr>
          <w:spacing w:val="-2"/>
          <w:lang w:val="en-GB"/>
        </w:rPr>
        <w:t>.</w:t>
      </w:r>
    </w:p>
    <w:p w:rsidR="000169DC" w:rsidRDefault="000169DC">
      <w:pPr>
        <w:rPr>
          <w:spacing w:val="-2"/>
          <w:lang w:val="en-GB"/>
        </w:rPr>
      </w:pPr>
      <w:r>
        <w:rPr>
          <w:spacing w:val="-2"/>
          <w:lang w:val="en-GB"/>
        </w:rPr>
        <w:br w:type="page"/>
      </w:r>
    </w:p>
    <w:p w:rsidR="00B77941" w:rsidRDefault="00B77941" w:rsidP="00476E6F">
      <w:pPr>
        <w:suppressAutoHyphens/>
        <w:spacing w:after="120"/>
        <w:jc w:val="both"/>
        <w:rPr>
          <w:spacing w:val="-2"/>
          <w:lang w:val="en-GB"/>
        </w:rPr>
      </w:pPr>
    </w:p>
    <w:p w:rsidR="003F4F76" w:rsidRPr="00F06553" w:rsidRDefault="003F4F76" w:rsidP="00067AC4">
      <w:pPr>
        <w:numPr>
          <w:ilvl w:val="0"/>
          <w:numId w:val="16"/>
        </w:numPr>
        <w:suppressAutoHyphens/>
        <w:spacing w:after="120"/>
        <w:jc w:val="both"/>
        <w:rPr>
          <w:b/>
          <w:spacing w:val="-2"/>
          <w:lang w:val="en-GB"/>
        </w:rPr>
      </w:pPr>
      <w:r w:rsidRPr="00F06553">
        <w:rPr>
          <w:b/>
          <w:spacing w:val="-2"/>
          <w:lang w:val="en-GB"/>
        </w:rPr>
        <w:t>DECLARATION</w:t>
      </w:r>
    </w:p>
    <w:p w:rsidR="003F4F76" w:rsidRPr="00D55E08" w:rsidRDefault="003F4F76" w:rsidP="00476E6F">
      <w:pPr>
        <w:tabs>
          <w:tab w:val="left" w:pos="383"/>
          <w:tab w:val="left" w:pos="1103"/>
          <w:tab w:val="left" w:pos="1823"/>
          <w:tab w:val="left" w:pos="2543"/>
          <w:tab w:val="left" w:pos="3263"/>
          <w:tab w:val="left" w:pos="3983"/>
          <w:tab w:val="left" w:pos="4703"/>
          <w:tab w:val="left" w:pos="5423"/>
          <w:tab w:val="left" w:pos="6143"/>
          <w:tab w:val="left" w:pos="6863"/>
          <w:tab w:val="left" w:pos="7583"/>
          <w:tab w:val="left" w:pos="8303"/>
        </w:tabs>
        <w:suppressAutoHyphens/>
        <w:jc w:val="both"/>
        <w:rPr>
          <w:color w:val="4472C4"/>
          <w:spacing w:val="-2"/>
          <w:lang w:val="en-GB"/>
        </w:rPr>
      </w:pPr>
      <w:r w:rsidRPr="00F06553">
        <w:rPr>
          <w:spacing w:val="-2"/>
          <w:lang w:val="en-GB"/>
        </w:rPr>
        <w:t xml:space="preserve">I, the undersigned </w:t>
      </w:r>
      <w:proofErr w:type="spellStart"/>
      <w:r w:rsidR="005A342C" w:rsidRPr="005A342C">
        <w:rPr>
          <w:color w:val="92D050"/>
          <w:spacing w:val="-2"/>
          <w:lang w:val="en-GB"/>
        </w:rPr>
        <w:t>Mirjam</w:t>
      </w:r>
      <w:proofErr w:type="spellEnd"/>
      <w:r w:rsidR="005A342C" w:rsidRPr="005A342C">
        <w:rPr>
          <w:color w:val="92D050"/>
          <w:spacing w:val="-2"/>
          <w:lang w:val="en-GB"/>
        </w:rPr>
        <w:t xml:space="preserve"> Baumann</w:t>
      </w:r>
      <w:r w:rsidR="00E41111" w:rsidRPr="0043564F">
        <w:rPr>
          <w:color w:val="92D050"/>
          <w:spacing w:val="-2"/>
          <w:lang w:val="en-GB"/>
        </w:rPr>
        <w:t xml:space="preserve">, </w:t>
      </w:r>
      <w:r w:rsidR="005A342C">
        <w:rPr>
          <w:color w:val="92D050"/>
          <w:spacing w:val="-2"/>
          <w:lang w:val="en-GB"/>
        </w:rPr>
        <w:t>ECOMET-SPOC</w:t>
      </w:r>
      <w:r w:rsidR="00E41111" w:rsidRPr="00F06553">
        <w:rPr>
          <w:spacing w:val="-2"/>
          <w:lang w:val="en-GB"/>
        </w:rPr>
        <w:t xml:space="preserve">, </w:t>
      </w:r>
      <w:r w:rsidRPr="00F06553">
        <w:rPr>
          <w:spacing w:val="-2"/>
          <w:lang w:val="en-GB"/>
        </w:rPr>
        <w:t xml:space="preserve">declare that I am the authorised signatory on behalf of </w:t>
      </w:r>
      <w:r w:rsidR="00E41111" w:rsidRPr="00F06553">
        <w:rPr>
          <w:spacing w:val="-2"/>
          <w:lang w:val="en-GB"/>
        </w:rPr>
        <w:t xml:space="preserve">EIG </w:t>
      </w:r>
      <w:r w:rsidR="00180F8A" w:rsidRPr="00F06553">
        <w:rPr>
          <w:spacing w:val="-2"/>
          <w:lang w:val="en-GB"/>
        </w:rPr>
        <w:t xml:space="preserve">EUMETNET </w:t>
      </w:r>
      <w:r w:rsidR="00D55E08">
        <w:rPr>
          <w:spacing w:val="-2"/>
          <w:lang w:val="en-GB"/>
        </w:rPr>
        <w:t xml:space="preserve">Member </w:t>
      </w:r>
      <w:r w:rsidR="005A342C">
        <w:rPr>
          <w:color w:val="92D050"/>
          <w:spacing w:val="-2"/>
          <w:lang w:val="en-GB"/>
        </w:rPr>
        <w:t>MeteoSwiss.</w:t>
      </w:r>
    </w:p>
    <w:p w:rsidR="003F4F76" w:rsidRPr="00F06553" w:rsidRDefault="003F4F76" w:rsidP="00476E6F">
      <w:pPr>
        <w:tabs>
          <w:tab w:val="left" w:pos="383"/>
          <w:tab w:val="left" w:pos="1103"/>
          <w:tab w:val="left" w:pos="1823"/>
          <w:tab w:val="left" w:pos="2543"/>
          <w:tab w:val="left" w:pos="3263"/>
          <w:tab w:val="left" w:pos="3983"/>
          <w:tab w:val="left" w:pos="4703"/>
          <w:tab w:val="left" w:pos="5423"/>
          <w:tab w:val="left" w:pos="6143"/>
          <w:tab w:val="left" w:pos="6863"/>
          <w:tab w:val="left" w:pos="7583"/>
          <w:tab w:val="left" w:pos="8303"/>
        </w:tabs>
        <w:suppressAutoHyphens/>
        <w:jc w:val="both"/>
        <w:rPr>
          <w:spacing w:val="-2"/>
          <w:lang w:val="en-GB"/>
        </w:rPr>
      </w:pPr>
    </w:p>
    <w:p w:rsidR="00A101AB" w:rsidRPr="00F06553" w:rsidRDefault="00A101AB" w:rsidP="00A101AB">
      <w:pPr>
        <w:tabs>
          <w:tab w:val="left" w:pos="383"/>
          <w:tab w:val="left" w:pos="1103"/>
          <w:tab w:val="left" w:pos="1823"/>
          <w:tab w:val="left" w:pos="2543"/>
          <w:tab w:val="left" w:pos="3263"/>
          <w:tab w:val="left" w:pos="3983"/>
          <w:tab w:val="left" w:pos="4703"/>
          <w:tab w:val="left" w:pos="5423"/>
          <w:tab w:val="left" w:pos="6143"/>
          <w:tab w:val="left" w:pos="6863"/>
          <w:tab w:val="left" w:pos="7583"/>
          <w:tab w:val="left" w:pos="8303"/>
        </w:tabs>
        <w:suppressAutoHyphens/>
        <w:jc w:val="both"/>
        <w:rPr>
          <w:spacing w:val="-2"/>
          <w:lang w:val="en-GB"/>
        </w:rPr>
      </w:pPr>
      <w:r w:rsidRPr="00F06553">
        <w:rPr>
          <w:spacing w:val="-2"/>
          <w:lang w:val="en-GB"/>
        </w:rPr>
        <w:t xml:space="preserve">I, the undersigned </w:t>
      </w:r>
      <w:r w:rsidR="007364F9" w:rsidRPr="00EF3EAC">
        <w:rPr>
          <w:color w:val="4472C4"/>
          <w:spacing w:val="-2"/>
          <w:lang w:val="en-GB"/>
        </w:rPr>
        <w:t>Name, ABBREV</w:t>
      </w:r>
      <w:r>
        <w:rPr>
          <w:spacing w:val="-2"/>
          <w:lang w:val="en-GB"/>
        </w:rPr>
        <w:t xml:space="preserve"> </w:t>
      </w:r>
      <w:r w:rsidRPr="00D55E08">
        <w:rPr>
          <w:color w:val="4472C4"/>
          <w:spacing w:val="-2"/>
          <w:lang w:val="en-GB"/>
        </w:rPr>
        <w:t>Project Coordinator</w:t>
      </w:r>
      <w:r>
        <w:rPr>
          <w:spacing w:val="-2"/>
          <w:lang w:val="en-GB"/>
        </w:rPr>
        <w:t xml:space="preserve">, </w:t>
      </w:r>
      <w:r w:rsidRPr="00F06553">
        <w:rPr>
          <w:spacing w:val="-2"/>
          <w:lang w:val="en-GB"/>
        </w:rPr>
        <w:t xml:space="preserve">declare that I am the authorised signatory on behalf of </w:t>
      </w:r>
      <w:r>
        <w:rPr>
          <w:spacing w:val="-2"/>
          <w:lang w:val="en-GB"/>
        </w:rPr>
        <w:t xml:space="preserve">the </w:t>
      </w:r>
      <w:r w:rsidR="007364F9" w:rsidRPr="00EF3EAC">
        <w:rPr>
          <w:color w:val="4472C4"/>
          <w:spacing w:val="-2"/>
          <w:lang w:val="en-GB"/>
        </w:rPr>
        <w:t>ABBREV</w:t>
      </w:r>
      <w:r w:rsidR="007364F9">
        <w:rPr>
          <w:spacing w:val="-2"/>
          <w:lang w:val="en-GB"/>
        </w:rPr>
        <w:t xml:space="preserve"> </w:t>
      </w:r>
      <w:r>
        <w:rPr>
          <w:spacing w:val="-2"/>
          <w:lang w:val="en-GB"/>
        </w:rPr>
        <w:t>Project Partners.</w:t>
      </w:r>
    </w:p>
    <w:p w:rsidR="00777179" w:rsidRPr="00F06553" w:rsidRDefault="00777179" w:rsidP="00476E6F">
      <w:pPr>
        <w:tabs>
          <w:tab w:val="left" w:pos="383"/>
          <w:tab w:val="left" w:pos="1103"/>
          <w:tab w:val="left" w:pos="1823"/>
          <w:tab w:val="left" w:pos="2543"/>
          <w:tab w:val="left" w:pos="3263"/>
          <w:tab w:val="left" w:pos="3983"/>
          <w:tab w:val="left" w:pos="4703"/>
          <w:tab w:val="left" w:pos="5423"/>
          <w:tab w:val="left" w:pos="6143"/>
          <w:tab w:val="left" w:pos="6863"/>
          <w:tab w:val="left" w:pos="7583"/>
          <w:tab w:val="left" w:pos="8303"/>
        </w:tabs>
        <w:suppressAutoHyphens/>
        <w:jc w:val="both"/>
        <w:rPr>
          <w:spacing w:val="-2"/>
          <w:lang w:val="en-GB"/>
        </w:rPr>
      </w:pPr>
    </w:p>
    <w:p w:rsidR="00E41111" w:rsidRPr="00F06553" w:rsidRDefault="00E41111" w:rsidP="00476E6F">
      <w:pPr>
        <w:tabs>
          <w:tab w:val="left" w:pos="383"/>
          <w:tab w:val="left" w:pos="1103"/>
          <w:tab w:val="left" w:pos="1823"/>
          <w:tab w:val="left" w:pos="2543"/>
          <w:tab w:val="left" w:pos="3263"/>
          <w:tab w:val="left" w:pos="3983"/>
          <w:tab w:val="left" w:pos="4703"/>
          <w:tab w:val="left" w:pos="5423"/>
          <w:tab w:val="left" w:pos="6143"/>
          <w:tab w:val="left" w:pos="6863"/>
          <w:tab w:val="left" w:pos="7583"/>
          <w:tab w:val="left" w:pos="8303"/>
        </w:tabs>
        <w:suppressAutoHyphens/>
        <w:jc w:val="both"/>
        <w:rPr>
          <w:spacing w:val="-2"/>
          <w:lang w:val="en-GB"/>
        </w:rPr>
      </w:pPr>
    </w:p>
    <w:p w:rsidR="003F4F76" w:rsidRPr="00F06553" w:rsidRDefault="003F4F76" w:rsidP="00476E6F">
      <w:pPr>
        <w:tabs>
          <w:tab w:val="left" w:pos="383"/>
          <w:tab w:val="left" w:pos="1103"/>
          <w:tab w:val="left" w:pos="1823"/>
          <w:tab w:val="left" w:pos="2543"/>
          <w:tab w:val="left" w:pos="3263"/>
          <w:tab w:val="left" w:pos="3983"/>
          <w:tab w:val="left" w:pos="4703"/>
          <w:tab w:val="left" w:pos="5423"/>
          <w:tab w:val="left" w:pos="6143"/>
          <w:tab w:val="left" w:pos="6863"/>
          <w:tab w:val="left" w:pos="7583"/>
          <w:tab w:val="left" w:pos="8303"/>
        </w:tabs>
        <w:suppressAutoHyphens/>
        <w:jc w:val="both"/>
        <w:rPr>
          <w:spacing w:val="-2"/>
          <w:lang w:val="en-GB"/>
        </w:rPr>
      </w:pPr>
      <w:r w:rsidRPr="00F06553">
        <w:rPr>
          <w:spacing w:val="-2"/>
          <w:lang w:val="en-GB"/>
        </w:rPr>
        <w:t xml:space="preserve">This </w:t>
      </w:r>
      <w:r w:rsidR="00766CAC">
        <w:rPr>
          <w:spacing w:val="-2"/>
          <w:lang w:val="en-GB"/>
        </w:rPr>
        <w:t>License</w:t>
      </w:r>
      <w:r w:rsidRPr="00F06553">
        <w:rPr>
          <w:spacing w:val="-2"/>
          <w:lang w:val="en-GB"/>
        </w:rPr>
        <w:t xml:space="preserve"> has been drawn up in two identical copies of which each party has taken one.</w:t>
      </w:r>
    </w:p>
    <w:p w:rsidR="003F4F76" w:rsidRPr="00F06553" w:rsidRDefault="003F4F76" w:rsidP="00476E6F">
      <w:pPr>
        <w:tabs>
          <w:tab w:val="left" w:pos="383"/>
          <w:tab w:val="left" w:pos="1103"/>
          <w:tab w:val="left" w:pos="1823"/>
          <w:tab w:val="left" w:pos="2543"/>
          <w:tab w:val="left" w:pos="3263"/>
          <w:tab w:val="left" w:pos="3983"/>
          <w:tab w:val="left" w:pos="4703"/>
          <w:tab w:val="left" w:pos="5423"/>
          <w:tab w:val="left" w:pos="6143"/>
          <w:tab w:val="left" w:pos="6863"/>
          <w:tab w:val="left" w:pos="7583"/>
          <w:tab w:val="left" w:pos="8303"/>
        </w:tabs>
        <w:suppressAutoHyphens/>
        <w:jc w:val="both"/>
        <w:rPr>
          <w:spacing w:val="-2"/>
          <w:lang w:val="en-GB"/>
        </w:rPr>
      </w:pPr>
    </w:p>
    <w:p w:rsidR="00AF06F0" w:rsidRDefault="00AF06F0" w:rsidP="00476E6F">
      <w:pPr>
        <w:tabs>
          <w:tab w:val="left" w:pos="383"/>
          <w:tab w:val="left" w:pos="1103"/>
          <w:tab w:val="left" w:pos="1823"/>
          <w:tab w:val="left" w:pos="2543"/>
          <w:tab w:val="left" w:pos="3263"/>
          <w:tab w:val="left" w:pos="3983"/>
          <w:tab w:val="left" w:pos="4703"/>
          <w:tab w:val="left" w:pos="5423"/>
          <w:tab w:val="left" w:pos="6143"/>
          <w:tab w:val="left" w:pos="6863"/>
          <w:tab w:val="left" w:pos="7583"/>
          <w:tab w:val="left" w:pos="8303"/>
        </w:tabs>
        <w:suppressAutoHyphens/>
        <w:jc w:val="both"/>
        <w:rPr>
          <w:spacing w:val="-2"/>
          <w:lang w:val="en-GB"/>
        </w:rPr>
      </w:pPr>
    </w:p>
    <w:p w:rsidR="003F4F76" w:rsidRPr="00F06553" w:rsidRDefault="003F4F76" w:rsidP="00476E6F">
      <w:pPr>
        <w:tabs>
          <w:tab w:val="left" w:pos="383"/>
          <w:tab w:val="left" w:pos="1103"/>
          <w:tab w:val="left" w:pos="1823"/>
          <w:tab w:val="left" w:pos="2543"/>
          <w:tab w:val="left" w:pos="3263"/>
          <w:tab w:val="left" w:pos="3983"/>
          <w:tab w:val="left" w:pos="4703"/>
          <w:tab w:val="left" w:pos="5423"/>
          <w:tab w:val="left" w:pos="6143"/>
          <w:tab w:val="left" w:pos="6863"/>
          <w:tab w:val="left" w:pos="7583"/>
          <w:tab w:val="left" w:pos="8303"/>
        </w:tabs>
        <w:suppressAutoHyphens/>
        <w:jc w:val="both"/>
        <w:rPr>
          <w:spacing w:val="-2"/>
          <w:lang w:val="en-GB"/>
        </w:rPr>
      </w:pPr>
      <w:r w:rsidRPr="00F06553">
        <w:rPr>
          <w:spacing w:val="-2"/>
          <w:lang w:val="en-GB"/>
        </w:rPr>
        <w:t>Signature</w:t>
      </w:r>
      <w:r w:rsidRPr="00F06553">
        <w:rPr>
          <w:spacing w:val="-2"/>
          <w:lang w:val="en-GB"/>
        </w:rPr>
        <w:tab/>
      </w:r>
      <w:r w:rsidRPr="00F06553">
        <w:rPr>
          <w:spacing w:val="-2"/>
          <w:lang w:val="en-GB"/>
        </w:rPr>
        <w:tab/>
      </w:r>
      <w:r w:rsidRPr="00F06553">
        <w:rPr>
          <w:spacing w:val="-2"/>
          <w:lang w:val="en-GB"/>
        </w:rPr>
        <w:tab/>
      </w:r>
      <w:r w:rsidRPr="00F06553">
        <w:rPr>
          <w:spacing w:val="-2"/>
          <w:lang w:val="en-GB"/>
        </w:rPr>
        <w:tab/>
      </w:r>
      <w:r w:rsidR="00AF06F0">
        <w:rPr>
          <w:spacing w:val="-2"/>
          <w:lang w:val="en-GB"/>
        </w:rPr>
        <w:tab/>
      </w:r>
      <w:r w:rsidR="00AF06F0">
        <w:rPr>
          <w:spacing w:val="-2"/>
          <w:lang w:val="en-GB"/>
        </w:rPr>
        <w:tab/>
      </w:r>
      <w:r w:rsidR="00AF06F0">
        <w:rPr>
          <w:spacing w:val="-2"/>
          <w:lang w:val="en-GB"/>
        </w:rPr>
        <w:tab/>
      </w:r>
      <w:r w:rsidR="00AF06F0">
        <w:rPr>
          <w:spacing w:val="-2"/>
          <w:lang w:val="en-GB"/>
        </w:rPr>
        <w:tab/>
      </w:r>
      <w:r w:rsidRPr="00F06553">
        <w:rPr>
          <w:spacing w:val="-2"/>
          <w:lang w:val="en-GB"/>
        </w:rPr>
        <w:t>Signature</w:t>
      </w:r>
    </w:p>
    <w:p w:rsidR="003F4F76" w:rsidRPr="00F06553" w:rsidRDefault="003F4F76" w:rsidP="00476E6F">
      <w:pPr>
        <w:tabs>
          <w:tab w:val="left" w:pos="383"/>
          <w:tab w:val="left" w:pos="1103"/>
          <w:tab w:val="left" w:pos="1823"/>
          <w:tab w:val="left" w:pos="2543"/>
          <w:tab w:val="left" w:pos="3263"/>
          <w:tab w:val="left" w:pos="3983"/>
          <w:tab w:val="left" w:pos="4703"/>
          <w:tab w:val="left" w:pos="5423"/>
          <w:tab w:val="left" w:pos="6143"/>
          <w:tab w:val="left" w:pos="6863"/>
          <w:tab w:val="left" w:pos="7583"/>
          <w:tab w:val="left" w:pos="8303"/>
        </w:tabs>
        <w:suppressAutoHyphens/>
        <w:jc w:val="both"/>
        <w:rPr>
          <w:spacing w:val="-2"/>
          <w:lang w:val="en-GB"/>
        </w:rPr>
      </w:pPr>
    </w:p>
    <w:p w:rsidR="003F4F76" w:rsidRPr="00F06553" w:rsidRDefault="003F4F76" w:rsidP="00476E6F">
      <w:pPr>
        <w:tabs>
          <w:tab w:val="left" w:pos="383"/>
          <w:tab w:val="left" w:pos="1103"/>
          <w:tab w:val="left" w:pos="1823"/>
          <w:tab w:val="left" w:pos="2543"/>
          <w:tab w:val="left" w:pos="3263"/>
          <w:tab w:val="left" w:pos="3983"/>
          <w:tab w:val="left" w:pos="4703"/>
          <w:tab w:val="left" w:pos="5423"/>
          <w:tab w:val="left" w:pos="6143"/>
          <w:tab w:val="left" w:pos="6863"/>
          <w:tab w:val="left" w:pos="7583"/>
          <w:tab w:val="left" w:pos="8303"/>
        </w:tabs>
        <w:suppressAutoHyphens/>
        <w:jc w:val="both"/>
        <w:rPr>
          <w:spacing w:val="-2"/>
          <w:lang w:val="en-GB"/>
        </w:rPr>
      </w:pPr>
    </w:p>
    <w:p w:rsidR="00777179" w:rsidRDefault="00777179" w:rsidP="00476E6F">
      <w:pPr>
        <w:suppressAutoHyphens/>
        <w:jc w:val="both"/>
        <w:rPr>
          <w:spacing w:val="-2"/>
          <w:lang w:val="en-GB"/>
        </w:rPr>
      </w:pPr>
    </w:p>
    <w:p w:rsidR="00AF06F0" w:rsidRPr="00F06553" w:rsidRDefault="00AF06F0" w:rsidP="00476E6F">
      <w:pPr>
        <w:suppressAutoHyphens/>
        <w:jc w:val="both"/>
        <w:rPr>
          <w:spacing w:val="-2"/>
          <w:lang w:val="en-GB"/>
        </w:rPr>
      </w:pPr>
    </w:p>
    <w:p w:rsidR="003F4F76" w:rsidRPr="00F06553" w:rsidRDefault="003F4F76" w:rsidP="00476E6F">
      <w:pPr>
        <w:suppressAutoHyphens/>
        <w:jc w:val="both"/>
        <w:rPr>
          <w:spacing w:val="-2"/>
          <w:lang w:val="en-GB"/>
        </w:rPr>
      </w:pPr>
      <w:r w:rsidRPr="00F06553">
        <w:rPr>
          <w:spacing w:val="-2"/>
          <w:lang w:val="en-GB"/>
        </w:rPr>
        <w:t>Date</w:t>
      </w:r>
      <w:r w:rsidRPr="00F06553">
        <w:rPr>
          <w:spacing w:val="-2"/>
          <w:lang w:val="en-GB"/>
        </w:rPr>
        <w:tab/>
      </w:r>
      <w:r w:rsidRPr="00F06553">
        <w:rPr>
          <w:spacing w:val="-2"/>
          <w:lang w:val="en-GB"/>
        </w:rPr>
        <w:tab/>
      </w:r>
      <w:r w:rsidRPr="00F06553">
        <w:rPr>
          <w:spacing w:val="-2"/>
          <w:lang w:val="en-GB"/>
        </w:rPr>
        <w:tab/>
      </w:r>
      <w:r w:rsidRPr="00F06553">
        <w:rPr>
          <w:spacing w:val="-2"/>
          <w:lang w:val="en-GB"/>
        </w:rPr>
        <w:tab/>
      </w:r>
      <w:r w:rsidRPr="00F06553">
        <w:rPr>
          <w:spacing w:val="-2"/>
          <w:lang w:val="en-GB"/>
        </w:rPr>
        <w:tab/>
      </w:r>
      <w:r w:rsidR="00AF06F0">
        <w:rPr>
          <w:spacing w:val="-2"/>
          <w:lang w:val="en-GB"/>
        </w:rPr>
        <w:tab/>
      </w:r>
      <w:r w:rsidR="00AF06F0">
        <w:rPr>
          <w:spacing w:val="-2"/>
          <w:lang w:val="en-GB"/>
        </w:rPr>
        <w:tab/>
      </w:r>
      <w:r w:rsidR="00AF06F0">
        <w:rPr>
          <w:spacing w:val="-2"/>
          <w:lang w:val="en-GB"/>
        </w:rPr>
        <w:tab/>
      </w:r>
      <w:proofErr w:type="spellStart"/>
      <w:r w:rsidRPr="00F06553">
        <w:rPr>
          <w:spacing w:val="-2"/>
          <w:lang w:val="en-GB"/>
        </w:rPr>
        <w:t>Date</w:t>
      </w:r>
      <w:proofErr w:type="spellEnd"/>
    </w:p>
    <w:p w:rsidR="003F4F76" w:rsidRPr="00F06553" w:rsidRDefault="003F4F76" w:rsidP="00476E6F">
      <w:pPr>
        <w:suppressAutoHyphens/>
        <w:jc w:val="both"/>
        <w:rPr>
          <w:spacing w:val="-2"/>
          <w:lang w:val="en-GB"/>
        </w:rPr>
      </w:pPr>
    </w:p>
    <w:p w:rsidR="003F4F76" w:rsidRPr="00F06553" w:rsidRDefault="003F4F76" w:rsidP="00476E6F">
      <w:pPr>
        <w:suppressAutoHyphens/>
        <w:rPr>
          <w:lang w:val="en-GB"/>
        </w:rPr>
      </w:pPr>
    </w:p>
    <w:p w:rsidR="003F4F76" w:rsidRPr="00F06553" w:rsidRDefault="0093401F" w:rsidP="00476E6F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br w:type="page"/>
      </w:r>
    </w:p>
    <w:p w:rsidR="003F4F76" w:rsidRPr="00F06553" w:rsidRDefault="003F4F76">
      <w:pPr>
        <w:rPr>
          <w:lang w:val="en-GB"/>
        </w:rPr>
      </w:pPr>
    </w:p>
    <w:p w:rsidR="00021F42" w:rsidRPr="00142F04" w:rsidRDefault="00021F42" w:rsidP="00142F04">
      <w:pPr>
        <w:tabs>
          <w:tab w:val="left" w:pos="383"/>
          <w:tab w:val="left" w:pos="1103"/>
          <w:tab w:val="left" w:pos="1823"/>
          <w:tab w:val="left" w:pos="2543"/>
          <w:tab w:val="left" w:pos="3263"/>
          <w:tab w:val="left" w:pos="3983"/>
          <w:tab w:val="left" w:pos="4703"/>
          <w:tab w:val="left" w:pos="5423"/>
          <w:tab w:val="left" w:pos="6143"/>
          <w:tab w:val="left" w:pos="6863"/>
          <w:tab w:val="left" w:pos="7583"/>
          <w:tab w:val="left" w:pos="8303"/>
        </w:tabs>
        <w:suppressAutoHyphens/>
        <w:jc w:val="both"/>
        <w:rPr>
          <w:color w:val="4472C4"/>
          <w:spacing w:val="-2"/>
          <w:lang w:val="en-GB"/>
        </w:rPr>
      </w:pPr>
      <w:r w:rsidRPr="00142F04">
        <w:rPr>
          <w:color w:val="4472C4"/>
          <w:spacing w:val="-2"/>
          <w:lang w:val="en-GB"/>
        </w:rPr>
        <w:t>ANNEX I</w:t>
      </w:r>
      <w:r w:rsidR="00142F04" w:rsidRPr="00142F04">
        <w:rPr>
          <w:color w:val="4472C4"/>
          <w:spacing w:val="-2"/>
          <w:lang w:val="en-GB"/>
        </w:rPr>
        <w:t xml:space="preserve"> (if </w:t>
      </w:r>
      <w:r w:rsidR="00142F04">
        <w:rPr>
          <w:color w:val="4472C4"/>
          <w:spacing w:val="-2"/>
          <w:lang w:val="en-GB"/>
        </w:rPr>
        <w:t>no URL of the Project is provided</w:t>
      </w:r>
      <w:r w:rsidR="00142F04" w:rsidRPr="00142F04">
        <w:rPr>
          <w:color w:val="4472C4"/>
          <w:spacing w:val="-2"/>
          <w:lang w:val="en-GB"/>
        </w:rPr>
        <w:t>)</w:t>
      </w:r>
    </w:p>
    <w:p w:rsidR="00021F42" w:rsidRPr="00142F04" w:rsidRDefault="00021F42" w:rsidP="00142F04">
      <w:pPr>
        <w:tabs>
          <w:tab w:val="left" w:pos="383"/>
          <w:tab w:val="left" w:pos="1103"/>
          <w:tab w:val="left" w:pos="1823"/>
          <w:tab w:val="left" w:pos="2543"/>
          <w:tab w:val="left" w:pos="3263"/>
          <w:tab w:val="left" w:pos="3983"/>
          <w:tab w:val="left" w:pos="4703"/>
          <w:tab w:val="left" w:pos="5423"/>
          <w:tab w:val="left" w:pos="6143"/>
          <w:tab w:val="left" w:pos="6863"/>
          <w:tab w:val="left" w:pos="7583"/>
          <w:tab w:val="left" w:pos="8303"/>
        </w:tabs>
        <w:suppressAutoHyphens/>
        <w:jc w:val="both"/>
        <w:rPr>
          <w:color w:val="4472C4"/>
          <w:spacing w:val="-2"/>
          <w:lang w:val="en-GB"/>
        </w:rPr>
      </w:pPr>
    </w:p>
    <w:p w:rsidR="00AF1866" w:rsidRPr="00142F04" w:rsidRDefault="00D773F7" w:rsidP="00142F04">
      <w:pPr>
        <w:tabs>
          <w:tab w:val="left" w:pos="383"/>
          <w:tab w:val="left" w:pos="1103"/>
          <w:tab w:val="left" w:pos="1823"/>
          <w:tab w:val="left" w:pos="2543"/>
          <w:tab w:val="left" w:pos="3263"/>
          <w:tab w:val="left" w:pos="3983"/>
          <w:tab w:val="left" w:pos="4703"/>
          <w:tab w:val="left" w:pos="5423"/>
          <w:tab w:val="left" w:pos="6143"/>
          <w:tab w:val="left" w:pos="6863"/>
          <w:tab w:val="left" w:pos="7583"/>
          <w:tab w:val="left" w:pos="8303"/>
        </w:tabs>
        <w:suppressAutoHyphens/>
        <w:jc w:val="both"/>
        <w:rPr>
          <w:color w:val="4472C4"/>
          <w:spacing w:val="-2"/>
          <w:lang w:val="en-GB"/>
        </w:rPr>
      </w:pPr>
      <w:r w:rsidRPr="00142F04">
        <w:rPr>
          <w:color w:val="4472C4"/>
          <w:spacing w:val="-2"/>
          <w:lang w:val="en-GB"/>
        </w:rPr>
        <w:t xml:space="preserve">A short description of the Project </w:t>
      </w:r>
      <w:r w:rsidR="007364F9" w:rsidRPr="00142F04">
        <w:rPr>
          <w:color w:val="4472C4"/>
          <w:spacing w:val="-2"/>
          <w:lang w:val="en-GB"/>
        </w:rPr>
        <w:t xml:space="preserve"> </w:t>
      </w:r>
    </w:p>
    <w:p w:rsidR="00887747" w:rsidRPr="00AF1866" w:rsidRDefault="00887747" w:rsidP="007364F9">
      <w:pPr>
        <w:pStyle w:val="HTMLPreformatted"/>
        <w:tabs>
          <w:tab w:val="clear" w:pos="916"/>
          <w:tab w:val="left" w:pos="709"/>
        </w:tabs>
        <w:jc w:val="both"/>
        <w:rPr>
          <w:rFonts w:ascii="Arial" w:hAnsi="Arial" w:cs="Arial"/>
          <w:sz w:val="24"/>
          <w:szCs w:val="24"/>
          <w:lang w:val="en-GB"/>
        </w:rPr>
      </w:pPr>
    </w:p>
    <w:sectPr w:rsidR="00887747" w:rsidRPr="00AF1866" w:rsidSect="00CD0457">
      <w:headerReference w:type="default" r:id="rId10"/>
      <w:footerReference w:type="default" r:id="rId11"/>
      <w:pgSz w:w="11907" w:h="16840" w:code="9"/>
      <w:pgMar w:top="1418" w:right="1418" w:bottom="1418" w:left="1418" w:header="720" w:footer="5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0BC9" w:rsidRDefault="004C0BC9">
      <w:r>
        <w:separator/>
      </w:r>
    </w:p>
  </w:endnote>
  <w:endnote w:type="continuationSeparator" w:id="0">
    <w:p w:rsidR="004C0BC9" w:rsidRDefault="004C0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C7C" w:rsidRPr="00CD0457" w:rsidRDefault="00316C7C" w:rsidP="006023E2">
    <w:pPr>
      <w:rPr>
        <w:rFonts w:ascii="Arial" w:hAnsi="Arial" w:cs="Arial"/>
        <w:noProof/>
        <w:color w:val="00AEEF"/>
        <w:sz w:val="15"/>
        <w:szCs w:val="15"/>
        <w:lang w:val="da-DK"/>
      </w:rPr>
    </w:pPr>
    <w:r w:rsidRPr="00CD0457">
      <w:rPr>
        <w:rFonts w:ascii="Arial" w:hAnsi="Arial" w:cs="Arial"/>
        <w:noProof/>
        <w:color w:val="00AEEF"/>
        <w:sz w:val="15"/>
        <w:szCs w:val="15"/>
        <w:lang w:val="da-DK"/>
      </w:rPr>
      <w:t>GIE EUMETNET</w:t>
    </w:r>
    <w:r w:rsidRPr="00CD0457">
      <w:rPr>
        <w:rFonts w:ascii="Arial" w:hAnsi="Arial" w:cs="Arial"/>
        <w:noProof/>
        <w:color w:val="00AEEF"/>
        <w:sz w:val="15"/>
        <w:szCs w:val="15"/>
        <w:lang w:val="da-DK"/>
      </w:rPr>
      <w:tab/>
    </w:r>
    <w:r w:rsidRPr="00CD0457">
      <w:rPr>
        <w:rFonts w:ascii="Arial" w:hAnsi="Arial" w:cs="Arial"/>
        <w:noProof/>
        <w:color w:val="00AEEF"/>
        <w:sz w:val="15"/>
        <w:szCs w:val="15"/>
        <w:lang w:val="da-DK"/>
      </w:rPr>
      <w:tab/>
    </w:r>
    <w:r w:rsidRPr="00CD0457">
      <w:rPr>
        <w:rFonts w:ascii="Arial" w:hAnsi="Arial" w:cs="Arial"/>
        <w:noProof/>
        <w:color w:val="00AEEF"/>
        <w:sz w:val="15"/>
        <w:szCs w:val="15"/>
        <w:lang w:val="da-DK"/>
      </w:rPr>
      <w:tab/>
    </w:r>
    <w:r w:rsidRPr="00CD0457">
      <w:rPr>
        <w:rFonts w:ascii="Arial" w:hAnsi="Arial" w:cs="Arial"/>
        <w:noProof/>
        <w:color w:val="00AEEF"/>
        <w:sz w:val="15"/>
        <w:szCs w:val="15"/>
        <w:lang w:val="da-DK"/>
      </w:rPr>
      <w:tab/>
    </w:r>
    <w:r w:rsidRPr="00CD0457">
      <w:rPr>
        <w:rFonts w:ascii="Arial" w:hAnsi="Arial" w:cs="Arial"/>
        <w:noProof/>
        <w:color w:val="00AEEF"/>
        <w:sz w:val="15"/>
        <w:szCs w:val="15"/>
        <w:lang w:val="da-DK"/>
      </w:rPr>
      <w:tab/>
    </w:r>
    <w:r w:rsidRPr="00CD0457">
      <w:rPr>
        <w:rFonts w:ascii="Arial" w:hAnsi="Arial" w:cs="Arial"/>
        <w:noProof/>
        <w:color w:val="00AEEF"/>
        <w:sz w:val="15"/>
        <w:szCs w:val="15"/>
        <w:lang w:val="da-DK"/>
      </w:rPr>
      <w:tab/>
    </w:r>
    <w:r>
      <w:rPr>
        <w:rFonts w:ascii="Arial" w:hAnsi="Arial" w:cs="Arial"/>
        <w:noProof/>
        <w:color w:val="00AEEF"/>
        <w:sz w:val="15"/>
        <w:szCs w:val="15"/>
        <w:lang w:val="da-DK"/>
      </w:rPr>
      <w:t xml:space="preserve">               </w:t>
    </w:r>
    <w:r w:rsidRPr="00CD0457">
      <w:rPr>
        <w:rFonts w:ascii="Arial" w:hAnsi="Arial" w:cs="Arial"/>
        <w:noProof/>
        <w:color w:val="00AEEF"/>
        <w:sz w:val="15"/>
        <w:szCs w:val="15"/>
        <w:lang w:val="da-DK"/>
      </w:rPr>
      <w:t>Registered Number 0818.801.249 - RPM Bruxelles</w:t>
    </w:r>
  </w:p>
  <w:p w:rsidR="00316C7C" w:rsidRPr="00DC21E9" w:rsidRDefault="00316C7C" w:rsidP="00CD0457">
    <w:pPr>
      <w:rPr>
        <w:rFonts w:ascii="Arial" w:hAnsi="Arial" w:cs="Arial"/>
        <w:noProof/>
        <w:color w:val="00AEEF"/>
        <w:sz w:val="15"/>
        <w:szCs w:val="15"/>
        <w:lang w:val="fr-FR"/>
      </w:rPr>
    </w:pPr>
    <w:r w:rsidRPr="00DC21E9">
      <w:rPr>
        <w:rFonts w:ascii="Arial" w:hAnsi="Arial" w:cs="Arial"/>
        <w:noProof/>
        <w:color w:val="00AEEF"/>
        <w:sz w:val="15"/>
        <w:szCs w:val="15"/>
        <w:lang w:val="fr-FR"/>
      </w:rPr>
      <w:t>c/o L’</w:t>
    </w:r>
    <w:r w:rsidRPr="00DC21E9">
      <w:rPr>
        <w:rFonts w:ascii="Arial" w:eastAsia="SimSun" w:hAnsi="Arial" w:cs="Arial"/>
        <w:noProof/>
        <w:color w:val="00AEEF"/>
        <w:sz w:val="15"/>
        <w:szCs w:val="15"/>
        <w:lang w:val="fr-BE" w:eastAsia="zh-CN"/>
      </w:rPr>
      <w:t>Institut Royal Météorologique de Belgique</w:t>
    </w:r>
    <w:r w:rsidRPr="006023E2">
      <w:rPr>
        <w:rFonts w:ascii="Arial" w:hAnsi="Arial" w:cs="Arial"/>
        <w:noProof/>
        <w:color w:val="00AEEF"/>
        <w:sz w:val="15"/>
        <w:szCs w:val="15"/>
        <w:lang w:val="fr-FR"/>
      </w:rPr>
      <w:t xml:space="preserve"> </w:t>
    </w:r>
    <w:r>
      <w:rPr>
        <w:rFonts w:ascii="Arial" w:hAnsi="Arial" w:cs="Arial"/>
        <w:noProof/>
        <w:color w:val="00AEEF"/>
        <w:sz w:val="15"/>
        <w:szCs w:val="15"/>
        <w:lang w:val="fr-FR"/>
      </w:rPr>
      <w:tab/>
    </w:r>
    <w:r>
      <w:rPr>
        <w:rFonts w:ascii="Arial" w:hAnsi="Arial" w:cs="Arial"/>
        <w:noProof/>
        <w:color w:val="00AEEF"/>
        <w:sz w:val="15"/>
        <w:szCs w:val="15"/>
        <w:lang w:val="fr-FR"/>
      </w:rPr>
      <w:tab/>
    </w:r>
    <w:r>
      <w:rPr>
        <w:rFonts w:ascii="Arial" w:hAnsi="Arial" w:cs="Arial"/>
        <w:noProof/>
        <w:color w:val="00AEEF"/>
        <w:sz w:val="15"/>
        <w:szCs w:val="15"/>
        <w:lang w:val="fr-FR"/>
      </w:rPr>
      <w:tab/>
      <w:t xml:space="preserve">            </w:t>
    </w:r>
    <w:r w:rsidRPr="00DC21E9">
      <w:rPr>
        <w:rFonts w:ascii="Arial" w:hAnsi="Arial" w:cs="Arial"/>
        <w:color w:val="00AEEF"/>
        <w:sz w:val="15"/>
        <w:szCs w:val="15"/>
        <w:lang w:val="fr-FR"/>
      </w:rPr>
      <w:t>Phone : +32 (0)2 373 0518</w:t>
    </w:r>
    <w:r w:rsidRPr="00DC21E9">
      <w:rPr>
        <w:color w:val="00AEEF"/>
        <w:sz w:val="15"/>
        <w:szCs w:val="15"/>
        <w:lang w:val="fr-FR"/>
      </w:rPr>
      <w:t xml:space="preserve">, </w:t>
    </w:r>
    <w:r w:rsidRPr="00DC21E9">
      <w:rPr>
        <w:rFonts w:ascii="Arial" w:hAnsi="Arial" w:cs="Arial"/>
        <w:color w:val="00AEEF"/>
        <w:sz w:val="15"/>
        <w:szCs w:val="15"/>
        <w:lang w:val="fr-FR"/>
      </w:rPr>
      <w:t>Fax : +32 (0)2 890 98 58</w:t>
    </w:r>
  </w:p>
  <w:p w:rsidR="00316C7C" w:rsidRDefault="00316C7C" w:rsidP="00CD0457">
    <w:pPr>
      <w:rPr>
        <w:rFonts w:ascii="Arial" w:hAnsi="Arial" w:cs="Arial"/>
        <w:color w:val="00AEEF"/>
        <w:sz w:val="15"/>
        <w:szCs w:val="15"/>
        <w:lang w:val="fr-FR"/>
      </w:rPr>
    </w:pPr>
    <w:r w:rsidRPr="00DC21E9">
      <w:rPr>
        <w:rFonts w:ascii="Arial" w:hAnsi="Arial" w:cs="Arial"/>
        <w:noProof/>
        <w:color w:val="00AEEF"/>
        <w:sz w:val="15"/>
        <w:szCs w:val="15"/>
        <w:lang w:val="fr-FR"/>
      </w:rPr>
      <w:t>Avenue Circulaire 3, 1180 Bruxelles, Belgique</w:t>
    </w:r>
    <w:r w:rsidRPr="006023E2">
      <w:rPr>
        <w:rFonts w:ascii="Arial" w:hAnsi="Arial" w:cs="Arial"/>
        <w:color w:val="00AEEF"/>
        <w:sz w:val="15"/>
        <w:szCs w:val="15"/>
        <w:lang w:val="fr-FR"/>
      </w:rPr>
      <w:t xml:space="preserve"> </w:t>
    </w:r>
    <w:r>
      <w:rPr>
        <w:rFonts w:ascii="Arial" w:hAnsi="Arial" w:cs="Arial"/>
        <w:color w:val="00AEEF"/>
        <w:sz w:val="15"/>
        <w:szCs w:val="15"/>
        <w:lang w:val="fr-FR"/>
      </w:rPr>
      <w:tab/>
    </w:r>
    <w:r>
      <w:rPr>
        <w:rFonts w:ascii="Arial" w:hAnsi="Arial" w:cs="Arial"/>
        <w:color w:val="00AEEF"/>
        <w:sz w:val="15"/>
        <w:szCs w:val="15"/>
        <w:lang w:val="fr-FR"/>
      </w:rPr>
      <w:tab/>
      <w:t xml:space="preserve">   </w:t>
    </w:r>
    <w:r>
      <w:rPr>
        <w:rFonts w:ascii="Arial" w:hAnsi="Arial" w:cs="Arial"/>
        <w:color w:val="00AEEF"/>
        <w:sz w:val="15"/>
        <w:szCs w:val="15"/>
        <w:lang w:val="fr-FR"/>
      </w:rPr>
      <w:tab/>
    </w:r>
    <w:r>
      <w:rPr>
        <w:rFonts w:ascii="Arial" w:hAnsi="Arial" w:cs="Arial"/>
        <w:color w:val="00AEEF"/>
        <w:sz w:val="15"/>
        <w:szCs w:val="15"/>
        <w:lang w:val="fr-FR"/>
      </w:rPr>
      <w:tab/>
    </w:r>
    <w:r>
      <w:rPr>
        <w:rFonts w:ascii="Arial" w:hAnsi="Arial" w:cs="Arial"/>
        <w:color w:val="00AEEF"/>
        <w:sz w:val="15"/>
        <w:szCs w:val="15"/>
        <w:lang w:val="fr-FR"/>
      </w:rPr>
      <w:tab/>
    </w:r>
    <w:r>
      <w:rPr>
        <w:rFonts w:ascii="Arial" w:hAnsi="Arial" w:cs="Arial"/>
        <w:color w:val="00AEEF"/>
        <w:sz w:val="15"/>
        <w:szCs w:val="15"/>
        <w:lang w:val="fr-FR"/>
      </w:rPr>
      <w:tab/>
      <w:t xml:space="preserve">                www.eumetnet.eu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0BC9" w:rsidRDefault="004C0BC9">
      <w:r>
        <w:separator/>
      </w:r>
    </w:p>
  </w:footnote>
  <w:footnote w:type="continuationSeparator" w:id="0">
    <w:p w:rsidR="004C0BC9" w:rsidRDefault="004C0B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C7C" w:rsidRDefault="00067AC4" w:rsidP="00B726A5">
    <w:pPr>
      <w:pStyle w:val="Header"/>
      <w:tabs>
        <w:tab w:val="clear" w:pos="4320"/>
        <w:tab w:val="clear" w:pos="8640"/>
        <w:tab w:val="left" w:pos="5538"/>
      </w:tabs>
    </w:pPr>
    <w:r>
      <w:rPr>
        <w:noProof/>
        <w:lang w:val="de-CH" w:eastAsia="de-CH"/>
      </w:rPr>
      <w:drawing>
        <wp:inline distT="0" distB="0" distL="0" distR="0">
          <wp:extent cx="2518410" cy="534670"/>
          <wp:effectExtent l="0" t="0" r="0" b="0"/>
          <wp:docPr id="1" name="Picture 1" descr="logo_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n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8410" cy="534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726A5">
      <w:rPr>
        <w:noProof/>
        <w:lang w:val="en-GB" w:eastAsia="en-GB"/>
      </w:rPr>
      <w:tab/>
    </w:r>
    <w:r w:rsidR="00B726A5">
      <w:rPr>
        <w:noProof/>
        <w:lang w:val="en-GB" w:eastAsia="en-GB"/>
      </w:rPr>
      <w:tab/>
    </w:r>
    <w:r w:rsidR="00B726A5">
      <w:rPr>
        <w:noProof/>
        <w:lang w:val="en-GB" w:eastAsia="en-GB"/>
      </w:rPr>
      <w:tab/>
    </w:r>
    <w:r w:rsidR="00B726A5">
      <w:rPr>
        <w:noProof/>
        <w:lang w:val="en-GB" w:eastAsia="en-GB"/>
      </w:rPr>
      <w:tab/>
      <w:t xml:space="preserve">    </w:t>
    </w:r>
    <w:r>
      <w:rPr>
        <w:b/>
        <w:noProof/>
        <w:color w:val="0000FF"/>
        <w:sz w:val="32"/>
        <w:lang w:val="de-CH" w:eastAsia="de-CH"/>
      </w:rPr>
      <w:drawing>
        <wp:inline distT="0" distB="0" distL="0" distR="0">
          <wp:extent cx="1033780" cy="724535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3780" cy="724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16C7C" w:rsidRPr="00D404AD" w:rsidRDefault="00316C7C" w:rsidP="00D404A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D902FB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64B6707"/>
    <w:multiLevelType w:val="hybridMultilevel"/>
    <w:tmpl w:val="A51A667C"/>
    <w:lvl w:ilvl="0" w:tplc="D3BEB77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CA22348"/>
    <w:multiLevelType w:val="hybridMultilevel"/>
    <w:tmpl w:val="698A69E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21113EAB"/>
    <w:multiLevelType w:val="hybridMultilevel"/>
    <w:tmpl w:val="EEA4AC2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0054CB"/>
    <w:multiLevelType w:val="hybridMultilevel"/>
    <w:tmpl w:val="5F7ED7C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28E80F31"/>
    <w:multiLevelType w:val="multilevel"/>
    <w:tmpl w:val="6A884C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30" w:hanging="4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>
    <w:nsid w:val="33F16528"/>
    <w:multiLevelType w:val="hybridMultilevel"/>
    <w:tmpl w:val="148EFD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8BF4815"/>
    <w:multiLevelType w:val="hybridMultilevel"/>
    <w:tmpl w:val="0090ED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AB270F5"/>
    <w:multiLevelType w:val="hybridMultilevel"/>
    <w:tmpl w:val="FFEC8B6E"/>
    <w:lvl w:ilvl="0" w:tplc="D3BEB7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D3BEB77C"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1E0E90"/>
    <w:multiLevelType w:val="hybridMultilevel"/>
    <w:tmpl w:val="59CC7282"/>
    <w:lvl w:ilvl="0" w:tplc="B45C9A0C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AA6703"/>
    <w:multiLevelType w:val="hybridMultilevel"/>
    <w:tmpl w:val="57829B4C"/>
    <w:lvl w:ilvl="0" w:tplc="08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1">
    <w:nsid w:val="43D51536"/>
    <w:multiLevelType w:val="hybridMultilevel"/>
    <w:tmpl w:val="CB621E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D10E58"/>
    <w:multiLevelType w:val="hybridMultilevel"/>
    <w:tmpl w:val="23327F8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5E360E46"/>
    <w:multiLevelType w:val="hybridMultilevel"/>
    <w:tmpl w:val="ACE69B4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3D5602"/>
    <w:multiLevelType w:val="hybridMultilevel"/>
    <w:tmpl w:val="8E6AFB44"/>
    <w:lvl w:ilvl="0" w:tplc="6B2293E6">
      <w:start w:val="1"/>
      <w:numFmt w:val="upperRoman"/>
      <w:lvlText w:val="%1  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6A574CEA"/>
    <w:multiLevelType w:val="hybridMultilevel"/>
    <w:tmpl w:val="E1D8D7E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6D68791F"/>
    <w:multiLevelType w:val="hybridMultilevel"/>
    <w:tmpl w:val="CF3E0FB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707F169A"/>
    <w:multiLevelType w:val="hybridMultilevel"/>
    <w:tmpl w:val="7CB469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9"/>
  </w:num>
  <w:num w:numId="3">
    <w:abstractNumId w:val="6"/>
  </w:num>
  <w:num w:numId="4">
    <w:abstractNumId w:val="14"/>
  </w:num>
  <w:num w:numId="5">
    <w:abstractNumId w:val="4"/>
  </w:num>
  <w:num w:numId="6">
    <w:abstractNumId w:val="2"/>
  </w:num>
  <w:num w:numId="7">
    <w:abstractNumId w:val="12"/>
  </w:num>
  <w:num w:numId="8">
    <w:abstractNumId w:val="15"/>
  </w:num>
  <w:num w:numId="9">
    <w:abstractNumId w:val="17"/>
  </w:num>
  <w:num w:numId="10">
    <w:abstractNumId w:val="3"/>
  </w:num>
  <w:num w:numId="11">
    <w:abstractNumId w:val="8"/>
  </w:num>
  <w:num w:numId="12">
    <w:abstractNumId w:val="10"/>
  </w:num>
  <w:num w:numId="13">
    <w:abstractNumId w:val="11"/>
  </w:num>
  <w:num w:numId="14">
    <w:abstractNumId w:val="0"/>
  </w:num>
  <w:num w:numId="15">
    <w:abstractNumId w:val="7"/>
  </w:num>
  <w:num w:numId="16">
    <w:abstractNumId w:val="5"/>
  </w:num>
  <w:num w:numId="17">
    <w:abstractNumId w:val="1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6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999"/>
    <w:rsid w:val="000144BA"/>
    <w:rsid w:val="000169DC"/>
    <w:rsid w:val="00021F42"/>
    <w:rsid w:val="000254F6"/>
    <w:rsid w:val="0003492E"/>
    <w:rsid w:val="00037EBF"/>
    <w:rsid w:val="00043468"/>
    <w:rsid w:val="00067AC4"/>
    <w:rsid w:val="000865B1"/>
    <w:rsid w:val="0009034A"/>
    <w:rsid w:val="00097F06"/>
    <w:rsid w:val="000B50E3"/>
    <w:rsid w:val="000D2107"/>
    <w:rsid w:val="000D79CD"/>
    <w:rsid w:val="000E5283"/>
    <w:rsid w:val="000F1BBD"/>
    <w:rsid w:val="000F4734"/>
    <w:rsid w:val="00101A84"/>
    <w:rsid w:val="00103874"/>
    <w:rsid w:val="00103B9F"/>
    <w:rsid w:val="001129D7"/>
    <w:rsid w:val="00115822"/>
    <w:rsid w:val="00115EC1"/>
    <w:rsid w:val="00126A6C"/>
    <w:rsid w:val="00132AA1"/>
    <w:rsid w:val="00141DD5"/>
    <w:rsid w:val="00142F04"/>
    <w:rsid w:val="00157F24"/>
    <w:rsid w:val="00160BB5"/>
    <w:rsid w:val="00162C89"/>
    <w:rsid w:val="00164FFC"/>
    <w:rsid w:val="00180F8A"/>
    <w:rsid w:val="0018503D"/>
    <w:rsid w:val="001978A3"/>
    <w:rsid w:val="001D49D5"/>
    <w:rsid w:val="001E02B5"/>
    <w:rsid w:val="001E2ABA"/>
    <w:rsid w:val="001E5AD6"/>
    <w:rsid w:val="001E6ADB"/>
    <w:rsid w:val="001F6293"/>
    <w:rsid w:val="001F79EF"/>
    <w:rsid w:val="002030FF"/>
    <w:rsid w:val="002104E8"/>
    <w:rsid w:val="00221DA4"/>
    <w:rsid w:val="00231722"/>
    <w:rsid w:val="002353E3"/>
    <w:rsid w:val="00237017"/>
    <w:rsid w:val="002417BA"/>
    <w:rsid w:val="0024258E"/>
    <w:rsid w:val="00251FF8"/>
    <w:rsid w:val="0027238F"/>
    <w:rsid w:val="0028232F"/>
    <w:rsid w:val="00295D9C"/>
    <w:rsid w:val="002B3B3B"/>
    <w:rsid w:val="002C003C"/>
    <w:rsid w:val="002D30D1"/>
    <w:rsid w:val="002D4545"/>
    <w:rsid w:val="002D4832"/>
    <w:rsid w:val="002D4BC0"/>
    <w:rsid w:val="002D545C"/>
    <w:rsid w:val="002D7CA4"/>
    <w:rsid w:val="002E3242"/>
    <w:rsid w:val="002E4705"/>
    <w:rsid w:val="00304AE7"/>
    <w:rsid w:val="00307DB4"/>
    <w:rsid w:val="00310892"/>
    <w:rsid w:val="003120F3"/>
    <w:rsid w:val="00316C7C"/>
    <w:rsid w:val="003170CA"/>
    <w:rsid w:val="003203EC"/>
    <w:rsid w:val="00325575"/>
    <w:rsid w:val="00340C49"/>
    <w:rsid w:val="003542C7"/>
    <w:rsid w:val="00376830"/>
    <w:rsid w:val="0039258B"/>
    <w:rsid w:val="0039786A"/>
    <w:rsid w:val="003A4360"/>
    <w:rsid w:val="003B0863"/>
    <w:rsid w:val="003B4BCD"/>
    <w:rsid w:val="003C13B9"/>
    <w:rsid w:val="003C4794"/>
    <w:rsid w:val="003E7245"/>
    <w:rsid w:val="003F4304"/>
    <w:rsid w:val="003F4F76"/>
    <w:rsid w:val="003F6A2C"/>
    <w:rsid w:val="00403C2B"/>
    <w:rsid w:val="00410D6A"/>
    <w:rsid w:val="00421630"/>
    <w:rsid w:val="00430D9A"/>
    <w:rsid w:val="0043564F"/>
    <w:rsid w:val="00435D67"/>
    <w:rsid w:val="00455898"/>
    <w:rsid w:val="00465363"/>
    <w:rsid w:val="0046558F"/>
    <w:rsid w:val="00476E6F"/>
    <w:rsid w:val="00497618"/>
    <w:rsid w:val="004A3F76"/>
    <w:rsid w:val="004A6248"/>
    <w:rsid w:val="004A6C78"/>
    <w:rsid w:val="004C0BC9"/>
    <w:rsid w:val="004D230C"/>
    <w:rsid w:val="004D49D3"/>
    <w:rsid w:val="004E23F8"/>
    <w:rsid w:val="00503F14"/>
    <w:rsid w:val="00504D26"/>
    <w:rsid w:val="00507B95"/>
    <w:rsid w:val="00511585"/>
    <w:rsid w:val="0052035E"/>
    <w:rsid w:val="0052519A"/>
    <w:rsid w:val="00527CB0"/>
    <w:rsid w:val="00535E2B"/>
    <w:rsid w:val="00537476"/>
    <w:rsid w:val="0054485C"/>
    <w:rsid w:val="00547592"/>
    <w:rsid w:val="00552220"/>
    <w:rsid w:val="0056300A"/>
    <w:rsid w:val="00565E30"/>
    <w:rsid w:val="00567645"/>
    <w:rsid w:val="00583840"/>
    <w:rsid w:val="00592057"/>
    <w:rsid w:val="00595B96"/>
    <w:rsid w:val="005A342C"/>
    <w:rsid w:val="005B21CF"/>
    <w:rsid w:val="005B4214"/>
    <w:rsid w:val="005C6F28"/>
    <w:rsid w:val="005D1330"/>
    <w:rsid w:val="005E2732"/>
    <w:rsid w:val="005E5CD1"/>
    <w:rsid w:val="005E5DF5"/>
    <w:rsid w:val="005E6665"/>
    <w:rsid w:val="006023E2"/>
    <w:rsid w:val="00603CF9"/>
    <w:rsid w:val="00610D6D"/>
    <w:rsid w:val="00615440"/>
    <w:rsid w:val="00625305"/>
    <w:rsid w:val="006261D5"/>
    <w:rsid w:val="00631314"/>
    <w:rsid w:val="00634576"/>
    <w:rsid w:val="0064299C"/>
    <w:rsid w:val="00647BD6"/>
    <w:rsid w:val="006535A7"/>
    <w:rsid w:val="00654936"/>
    <w:rsid w:val="006818AB"/>
    <w:rsid w:val="00682920"/>
    <w:rsid w:val="00683CBF"/>
    <w:rsid w:val="00692DBF"/>
    <w:rsid w:val="006958BD"/>
    <w:rsid w:val="00697A83"/>
    <w:rsid w:val="006A2307"/>
    <w:rsid w:val="006B740D"/>
    <w:rsid w:val="006C2576"/>
    <w:rsid w:val="006C3432"/>
    <w:rsid w:val="006D2FA0"/>
    <w:rsid w:val="006D45EB"/>
    <w:rsid w:val="006F1256"/>
    <w:rsid w:val="006F74E9"/>
    <w:rsid w:val="006F759F"/>
    <w:rsid w:val="00702CE6"/>
    <w:rsid w:val="00720627"/>
    <w:rsid w:val="00720D91"/>
    <w:rsid w:val="007248D4"/>
    <w:rsid w:val="00724A23"/>
    <w:rsid w:val="0073477B"/>
    <w:rsid w:val="007364F9"/>
    <w:rsid w:val="00737021"/>
    <w:rsid w:val="00737219"/>
    <w:rsid w:val="00757BC3"/>
    <w:rsid w:val="00760290"/>
    <w:rsid w:val="00766CAC"/>
    <w:rsid w:val="00771B81"/>
    <w:rsid w:val="00773FF3"/>
    <w:rsid w:val="00776CB5"/>
    <w:rsid w:val="00777179"/>
    <w:rsid w:val="00785599"/>
    <w:rsid w:val="00792CC6"/>
    <w:rsid w:val="00795CC2"/>
    <w:rsid w:val="007A2E65"/>
    <w:rsid w:val="007B5777"/>
    <w:rsid w:val="007C2CF0"/>
    <w:rsid w:val="007D0D7E"/>
    <w:rsid w:val="007D5ADE"/>
    <w:rsid w:val="007D5D30"/>
    <w:rsid w:val="007D5D75"/>
    <w:rsid w:val="007E5D0E"/>
    <w:rsid w:val="007E61B0"/>
    <w:rsid w:val="007E7B5A"/>
    <w:rsid w:val="007F5392"/>
    <w:rsid w:val="00801335"/>
    <w:rsid w:val="00803CD6"/>
    <w:rsid w:val="00807D7F"/>
    <w:rsid w:val="0082122F"/>
    <w:rsid w:val="00823178"/>
    <w:rsid w:val="0083007D"/>
    <w:rsid w:val="00833586"/>
    <w:rsid w:val="00834F55"/>
    <w:rsid w:val="0083757E"/>
    <w:rsid w:val="00843E86"/>
    <w:rsid w:val="008520E1"/>
    <w:rsid w:val="00852862"/>
    <w:rsid w:val="00855D7F"/>
    <w:rsid w:val="008657FE"/>
    <w:rsid w:val="00865DD0"/>
    <w:rsid w:val="008712C9"/>
    <w:rsid w:val="00871B68"/>
    <w:rsid w:val="008725A9"/>
    <w:rsid w:val="00874363"/>
    <w:rsid w:val="00876800"/>
    <w:rsid w:val="00887747"/>
    <w:rsid w:val="00892D1A"/>
    <w:rsid w:val="008B0085"/>
    <w:rsid w:val="008C0E7A"/>
    <w:rsid w:val="008C1FE6"/>
    <w:rsid w:val="008C24B6"/>
    <w:rsid w:val="008D2A78"/>
    <w:rsid w:val="008E6F9C"/>
    <w:rsid w:val="00903643"/>
    <w:rsid w:val="009235D3"/>
    <w:rsid w:val="00924844"/>
    <w:rsid w:val="009273D5"/>
    <w:rsid w:val="0093401F"/>
    <w:rsid w:val="00943412"/>
    <w:rsid w:val="00945B56"/>
    <w:rsid w:val="00954717"/>
    <w:rsid w:val="00957BF1"/>
    <w:rsid w:val="0096176F"/>
    <w:rsid w:val="00962125"/>
    <w:rsid w:val="009674F0"/>
    <w:rsid w:val="009719BE"/>
    <w:rsid w:val="00976D2D"/>
    <w:rsid w:val="00983B86"/>
    <w:rsid w:val="00985446"/>
    <w:rsid w:val="009926B9"/>
    <w:rsid w:val="00995A86"/>
    <w:rsid w:val="009A0B72"/>
    <w:rsid w:val="009A2AA7"/>
    <w:rsid w:val="009B0326"/>
    <w:rsid w:val="009B521F"/>
    <w:rsid w:val="009C46BF"/>
    <w:rsid w:val="009E1BC6"/>
    <w:rsid w:val="009E7A3A"/>
    <w:rsid w:val="009F2AAA"/>
    <w:rsid w:val="009F3B92"/>
    <w:rsid w:val="009F3BF9"/>
    <w:rsid w:val="00A03837"/>
    <w:rsid w:val="00A04DB9"/>
    <w:rsid w:val="00A101AB"/>
    <w:rsid w:val="00A10FA7"/>
    <w:rsid w:val="00A134F7"/>
    <w:rsid w:val="00A14F6F"/>
    <w:rsid w:val="00A16705"/>
    <w:rsid w:val="00A20CB0"/>
    <w:rsid w:val="00A315C5"/>
    <w:rsid w:val="00A31D0D"/>
    <w:rsid w:val="00A51D4D"/>
    <w:rsid w:val="00A62CA7"/>
    <w:rsid w:val="00A70FF5"/>
    <w:rsid w:val="00A80E72"/>
    <w:rsid w:val="00A83E9A"/>
    <w:rsid w:val="00A96B49"/>
    <w:rsid w:val="00AA0603"/>
    <w:rsid w:val="00AA1375"/>
    <w:rsid w:val="00AB058E"/>
    <w:rsid w:val="00AB4341"/>
    <w:rsid w:val="00AC04B0"/>
    <w:rsid w:val="00AC2870"/>
    <w:rsid w:val="00AC43DF"/>
    <w:rsid w:val="00AD5E71"/>
    <w:rsid w:val="00AE617A"/>
    <w:rsid w:val="00AE6B8B"/>
    <w:rsid w:val="00AF06F0"/>
    <w:rsid w:val="00AF1866"/>
    <w:rsid w:val="00AF485C"/>
    <w:rsid w:val="00B37C93"/>
    <w:rsid w:val="00B4439B"/>
    <w:rsid w:val="00B466B6"/>
    <w:rsid w:val="00B47733"/>
    <w:rsid w:val="00B64346"/>
    <w:rsid w:val="00B64C4A"/>
    <w:rsid w:val="00B705A0"/>
    <w:rsid w:val="00B726A5"/>
    <w:rsid w:val="00B73CAE"/>
    <w:rsid w:val="00B77941"/>
    <w:rsid w:val="00B8476D"/>
    <w:rsid w:val="00B947A3"/>
    <w:rsid w:val="00B959E3"/>
    <w:rsid w:val="00BB5377"/>
    <w:rsid w:val="00BC00DC"/>
    <w:rsid w:val="00BD066C"/>
    <w:rsid w:val="00BD4FC7"/>
    <w:rsid w:val="00BE43CE"/>
    <w:rsid w:val="00BE5A8D"/>
    <w:rsid w:val="00BF45DA"/>
    <w:rsid w:val="00BF48D3"/>
    <w:rsid w:val="00BF5FD6"/>
    <w:rsid w:val="00BF63E4"/>
    <w:rsid w:val="00BF72F3"/>
    <w:rsid w:val="00C0034E"/>
    <w:rsid w:val="00C01E19"/>
    <w:rsid w:val="00C10E16"/>
    <w:rsid w:val="00C10F18"/>
    <w:rsid w:val="00C130CA"/>
    <w:rsid w:val="00C17CDC"/>
    <w:rsid w:val="00C32F3E"/>
    <w:rsid w:val="00C33646"/>
    <w:rsid w:val="00C46D14"/>
    <w:rsid w:val="00C530CC"/>
    <w:rsid w:val="00C73142"/>
    <w:rsid w:val="00C92572"/>
    <w:rsid w:val="00C94574"/>
    <w:rsid w:val="00C94C40"/>
    <w:rsid w:val="00CA147C"/>
    <w:rsid w:val="00CA450E"/>
    <w:rsid w:val="00CB2A8C"/>
    <w:rsid w:val="00CB5605"/>
    <w:rsid w:val="00CD0457"/>
    <w:rsid w:val="00CD383A"/>
    <w:rsid w:val="00CD7730"/>
    <w:rsid w:val="00CE415D"/>
    <w:rsid w:val="00CF0784"/>
    <w:rsid w:val="00CF18C1"/>
    <w:rsid w:val="00D13500"/>
    <w:rsid w:val="00D14E75"/>
    <w:rsid w:val="00D20096"/>
    <w:rsid w:val="00D227AE"/>
    <w:rsid w:val="00D2737E"/>
    <w:rsid w:val="00D30F52"/>
    <w:rsid w:val="00D404AD"/>
    <w:rsid w:val="00D5289A"/>
    <w:rsid w:val="00D55E08"/>
    <w:rsid w:val="00D56884"/>
    <w:rsid w:val="00D56C38"/>
    <w:rsid w:val="00D6732B"/>
    <w:rsid w:val="00D75ADB"/>
    <w:rsid w:val="00D7728F"/>
    <w:rsid w:val="00D773F7"/>
    <w:rsid w:val="00D81EE5"/>
    <w:rsid w:val="00D8289F"/>
    <w:rsid w:val="00D965E8"/>
    <w:rsid w:val="00DA5A86"/>
    <w:rsid w:val="00DB1E45"/>
    <w:rsid w:val="00DC0E19"/>
    <w:rsid w:val="00DC21E9"/>
    <w:rsid w:val="00DC3C37"/>
    <w:rsid w:val="00DD3DB7"/>
    <w:rsid w:val="00DF7F9C"/>
    <w:rsid w:val="00E100A7"/>
    <w:rsid w:val="00E24047"/>
    <w:rsid w:val="00E373B6"/>
    <w:rsid w:val="00E41111"/>
    <w:rsid w:val="00E62306"/>
    <w:rsid w:val="00E63566"/>
    <w:rsid w:val="00E678A4"/>
    <w:rsid w:val="00E743F6"/>
    <w:rsid w:val="00E76DE9"/>
    <w:rsid w:val="00E842E9"/>
    <w:rsid w:val="00E9674A"/>
    <w:rsid w:val="00EA43A8"/>
    <w:rsid w:val="00EA4C25"/>
    <w:rsid w:val="00EA71B3"/>
    <w:rsid w:val="00EA7E31"/>
    <w:rsid w:val="00EB079B"/>
    <w:rsid w:val="00EB1579"/>
    <w:rsid w:val="00EB3B27"/>
    <w:rsid w:val="00EC12D8"/>
    <w:rsid w:val="00EC1E7B"/>
    <w:rsid w:val="00ED47DC"/>
    <w:rsid w:val="00ED73B8"/>
    <w:rsid w:val="00ED7CCD"/>
    <w:rsid w:val="00EF0DFC"/>
    <w:rsid w:val="00EF2E48"/>
    <w:rsid w:val="00EF3EAC"/>
    <w:rsid w:val="00F01321"/>
    <w:rsid w:val="00F02BBF"/>
    <w:rsid w:val="00F06553"/>
    <w:rsid w:val="00F1214D"/>
    <w:rsid w:val="00F173DB"/>
    <w:rsid w:val="00F217D9"/>
    <w:rsid w:val="00F224AE"/>
    <w:rsid w:val="00F3761E"/>
    <w:rsid w:val="00F43BC0"/>
    <w:rsid w:val="00F442CC"/>
    <w:rsid w:val="00F45318"/>
    <w:rsid w:val="00F54999"/>
    <w:rsid w:val="00F63CBB"/>
    <w:rsid w:val="00F65AF8"/>
    <w:rsid w:val="00F707C7"/>
    <w:rsid w:val="00F730AD"/>
    <w:rsid w:val="00F75A40"/>
    <w:rsid w:val="00F96A7C"/>
    <w:rsid w:val="00FE2000"/>
    <w:rsid w:val="00FE35A8"/>
    <w:rsid w:val="00FE3B7F"/>
    <w:rsid w:val="00FF1D35"/>
    <w:rsid w:val="00FF5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5446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549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54999"/>
    <w:pPr>
      <w:tabs>
        <w:tab w:val="center" w:pos="4320"/>
        <w:tab w:val="right" w:pos="8640"/>
      </w:tabs>
    </w:pPr>
  </w:style>
  <w:style w:type="paragraph" w:styleId="HTMLPreformatted">
    <w:name w:val="HTML Preformatted"/>
    <w:basedOn w:val="Normal"/>
    <w:link w:val="HTMLPreformattedChar"/>
    <w:rsid w:val="00F63C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Hyperlink">
    <w:name w:val="Hyperlink"/>
    <w:rsid w:val="00F63CBB"/>
    <w:rPr>
      <w:color w:val="0000FF"/>
      <w:u w:val="single"/>
    </w:rPr>
  </w:style>
  <w:style w:type="character" w:customStyle="1" w:styleId="moz-txt-citetags">
    <w:name w:val="moz-txt-citetags"/>
    <w:basedOn w:val="DefaultParagraphFont"/>
    <w:rsid w:val="00F63CBB"/>
  </w:style>
  <w:style w:type="character" w:customStyle="1" w:styleId="emn-02">
    <w:name w:val="emn-02"/>
    <w:semiHidden/>
    <w:rsid w:val="003203EC"/>
    <w:rPr>
      <w:rFonts w:ascii="Arial" w:hAnsi="Arial" w:cs="Arial"/>
      <w:color w:val="auto"/>
      <w:sz w:val="20"/>
      <w:szCs w:val="20"/>
    </w:rPr>
  </w:style>
  <w:style w:type="table" w:styleId="TableGrid">
    <w:name w:val="Table Grid"/>
    <w:basedOn w:val="TableNormal"/>
    <w:uiPriority w:val="59"/>
    <w:rsid w:val="004D23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TMLPreformattedChar">
    <w:name w:val="HTML Preformatted Char"/>
    <w:link w:val="HTMLPreformatted"/>
    <w:rsid w:val="006A2307"/>
    <w:rPr>
      <w:rFonts w:ascii="Courier New" w:hAnsi="Courier New" w:cs="Courier New"/>
    </w:rPr>
  </w:style>
  <w:style w:type="paragraph" w:customStyle="1" w:styleId="ColorfulList-Accent11">
    <w:name w:val="Colorful List - Accent 11"/>
    <w:basedOn w:val="Normal"/>
    <w:uiPriority w:val="34"/>
    <w:qFormat/>
    <w:rsid w:val="001E5AD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character" w:styleId="Strong">
    <w:name w:val="Strong"/>
    <w:uiPriority w:val="22"/>
    <w:qFormat/>
    <w:rsid w:val="001E5AD6"/>
    <w:rPr>
      <w:b/>
      <w:bCs/>
    </w:rPr>
  </w:style>
  <w:style w:type="paragraph" w:styleId="BalloonText">
    <w:name w:val="Balloon Text"/>
    <w:basedOn w:val="Normal"/>
    <w:link w:val="BalloonTextChar"/>
    <w:rsid w:val="00C32F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32F3E"/>
    <w:rPr>
      <w:rFonts w:ascii="Tahoma" w:hAnsi="Tahoma" w:cs="Tahoma"/>
      <w:sz w:val="16"/>
      <w:szCs w:val="16"/>
      <w:lang w:val="en-US" w:eastAsia="en-US"/>
    </w:rPr>
  </w:style>
  <w:style w:type="character" w:styleId="CommentReference">
    <w:name w:val="annotation reference"/>
    <w:rsid w:val="008725A9"/>
    <w:rPr>
      <w:sz w:val="16"/>
      <w:szCs w:val="16"/>
    </w:rPr>
  </w:style>
  <w:style w:type="paragraph" w:styleId="CommentText">
    <w:name w:val="annotation text"/>
    <w:basedOn w:val="Normal"/>
    <w:link w:val="CommentTextChar"/>
    <w:rsid w:val="008725A9"/>
    <w:rPr>
      <w:sz w:val="20"/>
      <w:szCs w:val="20"/>
    </w:rPr>
  </w:style>
  <w:style w:type="character" w:customStyle="1" w:styleId="CommentTextChar">
    <w:name w:val="Comment Text Char"/>
    <w:link w:val="CommentText"/>
    <w:rsid w:val="008725A9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725A9"/>
    <w:rPr>
      <w:b/>
      <w:bCs/>
    </w:rPr>
  </w:style>
  <w:style w:type="character" w:customStyle="1" w:styleId="CommentSubjectChar">
    <w:name w:val="Comment Subject Char"/>
    <w:link w:val="CommentSubject"/>
    <w:rsid w:val="008725A9"/>
    <w:rPr>
      <w:b/>
      <w:bCs/>
      <w:lang w:val="en-US" w:eastAsia="en-US"/>
    </w:rPr>
  </w:style>
  <w:style w:type="character" w:customStyle="1" w:styleId="HeaderChar">
    <w:name w:val="Header Char"/>
    <w:link w:val="Header"/>
    <w:rsid w:val="00D404AD"/>
    <w:rPr>
      <w:sz w:val="24"/>
      <w:szCs w:val="24"/>
      <w:lang w:val="en-US" w:eastAsia="en-US"/>
    </w:rPr>
  </w:style>
  <w:style w:type="character" w:customStyle="1" w:styleId="apple-converted-space">
    <w:name w:val="apple-converted-space"/>
    <w:rsid w:val="00E76DE9"/>
  </w:style>
  <w:style w:type="paragraph" w:styleId="EndnoteText">
    <w:name w:val="endnote text"/>
    <w:basedOn w:val="Normal"/>
    <w:link w:val="EndnoteTextChar"/>
    <w:rsid w:val="00D14E75"/>
    <w:rPr>
      <w:sz w:val="20"/>
      <w:szCs w:val="20"/>
    </w:rPr>
  </w:style>
  <w:style w:type="character" w:customStyle="1" w:styleId="EndnoteTextChar">
    <w:name w:val="Endnote Text Char"/>
    <w:link w:val="EndnoteText"/>
    <w:rsid w:val="00D14E75"/>
    <w:rPr>
      <w:lang w:val="en-US" w:eastAsia="en-US"/>
    </w:rPr>
  </w:style>
  <w:style w:type="character" w:styleId="EndnoteReference">
    <w:name w:val="endnote reference"/>
    <w:rsid w:val="00D14E75"/>
    <w:rPr>
      <w:vertAlign w:val="superscript"/>
    </w:rPr>
  </w:style>
  <w:style w:type="paragraph" w:styleId="FootnoteText">
    <w:name w:val="footnote text"/>
    <w:basedOn w:val="Normal"/>
    <w:link w:val="FootnoteTextChar"/>
    <w:rsid w:val="00D14E75"/>
    <w:rPr>
      <w:sz w:val="20"/>
      <w:szCs w:val="20"/>
    </w:rPr>
  </w:style>
  <w:style w:type="character" w:customStyle="1" w:styleId="FootnoteTextChar">
    <w:name w:val="Footnote Text Char"/>
    <w:link w:val="FootnoteText"/>
    <w:rsid w:val="00D14E75"/>
    <w:rPr>
      <w:lang w:val="en-US" w:eastAsia="en-US"/>
    </w:rPr>
  </w:style>
  <w:style w:type="character" w:styleId="FootnoteReference">
    <w:name w:val="footnote reference"/>
    <w:rsid w:val="00D14E75"/>
    <w:rPr>
      <w:vertAlign w:val="superscript"/>
    </w:rPr>
  </w:style>
  <w:style w:type="character" w:styleId="FollowedHyperlink">
    <w:name w:val="FollowedHyperlink"/>
    <w:basedOn w:val="DefaultParagraphFont"/>
    <w:rsid w:val="00E842E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5446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549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54999"/>
    <w:pPr>
      <w:tabs>
        <w:tab w:val="center" w:pos="4320"/>
        <w:tab w:val="right" w:pos="8640"/>
      </w:tabs>
    </w:pPr>
  </w:style>
  <w:style w:type="paragraph" w:styleId="HTMLPreformatted">
    <w:name w:val="HTML Preformatted"/>
    <w:basedOn w:val="Normal"/>
    <w:link w:val="HTMLPreformattedChar"/>
    <w:rsid w:val="00F63C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Hyperlink">
    <w:name w:val="Hyperlink"/>
    <w:rsid w:val="00F63CBB"/>
    <w:rPr>
      <w:color w:val="0000FF"/>
      <w:u w:val="single"/>
    </w:rPr>
  </w:style>
  <w:style w:type="character" w:customStyle="1" w:styleId="moz-txt-citetags">
    <w:name w:val="moz-txt-citetags"/>
    <w:basedOn w:val="DefaultParagraphFont"/>
    <w:rsid w:val="00F63CBB"/>
  </w:style>
  <w:style w:type="character" w:customStyle="1" w:styleId="emn-02">
    <w:name w:val="emn-02"/>
    <w:semiHidden/>
    <w:rsid w:val="003203EC"/>
    <w:rPr>
      <w:rFonts w:ascii="Arial" w:hAnsi="Arial" w:cs="Arial"/>
      <w:color w:val="auto"/>
      <w:sz w:val="20"/>
      <w:szCs w:val="20"/>
    </w:rPr>
  </w:style>
  <w:style w:type="table" w:styleId="TableGrid">
    <w:name w:val="Table Grid"/>
    <w:basedOn w:val="TableNormal"/>
    <w:uiPriority w:val="59"/>
    <w:rsid w:val="004D23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TMLPreformattedChar">
    <w:name w:val="HTML Preformatted Char"/>
    <w:link w:val="HTMLPreformatted"/>
    <w:rsid w:val="006A2307"/>
    <w:rPr>
      <w:rFonts w:ascii="Courier New" w:hAnsi="Courier New" w:cs="Courier New"/>
    </w:rPr>
  </w:style>
  <w:style w:type="paragraph" w:customStyle="1" w:styleId="ColorfulList-Accent11">
    <w:name w:val="Colorful List - Accent 11"/>
    <w:basedOn w:val="Normal"/>
    <w:uiPriority w:val="34"/>
    <w:qFormat/>
    <w:rsid w:val="001E5AD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character" w:styleId="Strong">
    <w:name w:val="Strong"/>
    <w:uiPriority w:val="22"/>
    <w:qFormat/>
    <w:rsid w:val="001E5AD6"/>
    <w:rPr>
      <w:b/>
      <w:bCs/>
    </w:rPr>
  </w:style>
  <w:style w:type="paragraph" w:styleId="BalloonText">
    <w:name w:val="Balloon Text"/>
    <w:basedOn w:val="Normal"/>
    <w:link w:val="BalloonTextChar"/>
    <w:rsid w:val="00C32F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32F3E"/>
    <w:rPr>
      <w:rFonts w:ascii="Tahoma" w:hAnsi="Tahoma" w:cs="Tahoma"/>
      <w:sz w:val="16"/>
      <w:szCs w:val="16"/>
      <w:lang w:val="en-US" w:eastAsia="en-US"/>
    </w:rPr>
  </w:style>
  <w:style w:type="character" w:styleId="CommentReference">
    <w:name w:val="annotation reference"/>
    <w:rsid w:val="008725A9"/>
    <w:rPr>
      <w:sz w:val="16"/>
      <w:szCs w:val="16"/>
    </w:rPr>
  </w:style>
  <w:style w:type="paragraph" w:styleId="CommentText">
    <w:name w:val="annotation text"/>
    <w:basedOn w:val="Normal"/>
    <w:link w:val="CommentTextChar"/>
    <w:rsid w:val="008725A9"/>
    <w:rPr>
      <w:sz w:val="20"/>
      <w:szCs w:val="20"/>
    </w:rPr>
  </w:style>
  <w:style w:type="character" w:customStyle="1" w:styleId="CommentTextChar">
    <w:name w:val="Comment Text Char"/>
    <w:link w:val="CommentText"/>
    <w:rsid w:val="008725A9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725A9"/>
    <w:rPr>
      <w:b/>
      <w:bCs/>
    </w:rPr>
  </w:style>
  <w:style w:type="character" w:customStyle="1" w:styleId="CommentSubjectChar">
    <w:name w:val="Comment Subject Char"/>
    <w:link w:val="CommentSubject"/>
    <w:rsid w:val="008725A9"/>
    <w:rPr>
      <w:b/>
      <w:bCs/>
      <w:lang w:val="en-US" w:eastAsia="en-US"/>
    </w:rPr>
  </w:style>
  <w:style w:type="character" w:customStyle="1" w:styleId="HeaderChar">
    <w:name w:val="Header Char"/>
    <w:link w:val="Header"/>
    <w:rsid w:val="00D404AD"/>
    <w:rPr>
      <w:sz w:val="24"/>
      <w:szCs w:val="24"/>
      <w:lang w:val="en-US" w:eastAsia="en-US"/>
    </w:rPr>
  </w:style>
  <w:style w:type="character" w:customStyle="1" w:styleId="apple-converted-space">
    <w:name w:val="apple-converted-space"/>
    <w:rsid w:val="00E76DE9"/>
  </w:style>
  <w:style w:type="paragraph" w:styleId="EndnoteText">
    <w:name w:val="endnote text"/>
    <w:basedOn w:val="Normal"/>
    <w:link w:val="EndnoteTextChar"/>
    <w:rsid w:val="00D14E75"/>
    <w:rPr>
      <w:sz w:val="20"/>
      <w:szCs w:val="20"/>
    </w:rPr>
  </w:style>
  <w:style w:type="character" w:customStyle="1" w:styleId="EndnoteTextChar">
    <w:name w:val="Endnote Text Char"/>
    <w:link w:val="EndnoteText"/>
    <w:rsid w:val="00D14E75"/>
    <w:rPr>
      <w:lang w:val="en-US" w:eastAsia="en-US"/>
    </w:rPr>
  </w:style>
  <w:style w:type="character" w:styleId="EndnoteReference">
    <w:name w:val="endnote reference"/>
    <w:rsid w:val="00D14E75"/>
    <w:rPr>
      <w:vertAlign w:val="superscript"/>
    </w:rPr>
  </w:style>
  <w:style w:type="paragraph" w:styleId="FootnoteText">
    <w:name w:val="footnote text"/>
    <w:basedOn w:val="Normal"/>
    <w:link w:val="FootnoteTextChar"/>
    <w:rsid w:val="00D14E75"/>
    <w:rPr>
      <w:sz w:val="20"/>
      <w:szCs w:val="20"/>
    </w:rPr>
  </w:style>
  <w:style w:type="character" w:customStyle="1" w:styleId="FootnoteTextChar">
    <w:name w:val="Footnote Text Char"/>
    <w:link w:val="FootnoteText"/>
    <w:rsid w:val="00D14E75"/>
    <w:rPr>
      <w:lang w:val="en-US" w:eastAsia="en-US"/>
    </w:rPr>
  </w:style>
  <w:style w:type="character" w:styleId="FootnoteReference">
    <w:name w:val="footnote reference"/>
    <w:rsid w:val="00D14E75"/>
    <w:rPr>
      <w:vertAlign w:val="superscript"/>
    </w:rPr>
  </w:style>
  <w:style w:type="character" w:styleId="FollowedHyperlink">
    <w:name w:val="FollowedHyperlink"/>
    <w:basedOn w:val="DefaultParagraphFont"/>
    <w:rsid w:val="00E842E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70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959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2430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00593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014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40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eumetnet.eu/e-profil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BBD8E6-1F5F-4A92-BEA5-D7401B1FA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1545</Words>
  <Characters>8318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Dear Adamantia Viketou,</vt:lpstr>
    </vt:vector>
  </TitlesOfParts>
  <Company>Microsoft</Company>
  <LinksUpToDate>false</LinksUpToDate>
  <CharactersWithSpaces>9844</CharactersWithSpaces>
  <SharedDoc>false</SharedDoc>
  <HLinks>
    <vt:vector size="12" baseType="variant">
      <vt:variant>
        <vt:i4>7667821</vt:i4>
      </vt:variant>
      <vt:variant>
        <vt:i4>3</vt:i4>
      </vt:variant>
      <vt:variant>
        <vt:i4>0</vt:i4>
      </vt:variant>
      <vt:variant>
        <vt:i4>5</vt:i4>
      </vt:variant>
      <vt:variant>
        <vt:lpwstr>http://eumetnet.eu/opera-documents</vt:lpwstr>
      </vt:variant>
      <vt:variant>
        <vt:lpwstr/>
      </vt:variant>
      <vt:variant>
        <vt:i4>5439578</vt:i4>
      </vt:variant>
      <vt:variant>
        <vt:i4>0</vt:i4>
      </vt:variant>
      <vt:variant>
        <vt:i4>0</vt:i4>
      </vt:variant>
      <vt:variant>
        <vt:i4>5</vt:i4>
      </vt:variant>
      <vt:variant>
        <vt:lpwstr>http://dcpcodpi.meteo.fr/openwis-user-portal/srv/en/main.home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Adamantia Viketou,</dc:title>
  <dc:creator>emn-02</dc:creator>
  <cp:lastModifiedBy>Haefele Alexander</cp:lastModifiedBy>
  <cp:revision>4</cp:revision>
  <cp:lastPrinted>2014-04-16T17:52:00Z</cp:lastPrinted>
  <dcterms:created xsi:type="dcterms:W3CDTF">2017-03-24T12:10:00Z</dcterms:created>
  <dcterms:modified xsi:type="dcterms:W3CDTF">2017-03-24T15:39:00Z</dcterms:modified>
</cp:coreProperties>
</file>